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C4B0" w14:textId="32F70059" w:rsidR="00C173D4" w:rsidRPr="002D3AD1" w:rsidRDefault="00355F60" w:rsidP="00DA582A">
      <w:pPr>
        <w:spacing w:before="240"/>
        <w:rPr>
          <w:rFonts w:ascii="Arial" w:hAnsi="Arial" w:cs="Arial"/>
          <w:b/>
        </w:rPr>
      </w:pPr>
      <w:r w:rsidRPr="00355F60">
        <w:rPr>
          <w:rFonts w:ascii="Arial" w:hAnsi="Arial" w:cs="Arial"/>
          <w:b/>
          <w:noProof/>
        </w:rPr>
        <w:drawing>
          <wp:inline distT="0" distB="0" distL="0" distR="0" wp14:anchorId="715704EC" wp14:editId="09086DED">
            <wp:extent cx="2172568" cy="464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Text Linear Logo.png"/>
                    <pic:cNvPicPr/>
                  </pic:nvPicPr>
                  <pic:blipFill>
                    <a:blip r:embed="rId8">
                      <a:extLst>
                        <a:ext uri="{28A0092B-C50C-407E-A947-70E740481C1C}">
                          <a14:useLocalDpi xmlns:a14="http://schemas.microsoft.com/office/drawing/2010/main" val="0"/>
                        </a:ext>
                      </a:extLst>
                    </a:blip>
                    <a:stretch>
                      <a:fillRect/>
                    </a:stretch>
                  </pic:blipFill>
                  <pic:spPr>
                    <a:xfrm>
                      <a:off x="0" y="0"/>
                      <a:ext cx="2526796" cy="539868"/>
                    </a:xfrm>
                    <a:prstGeom prst="rect">
                      <a:avLst/>
                    </a:prstGeom>
                  </pic:spPr>
                </pic:pic>
              </a:graphicData>
            </a:graphic>
          </wp:inline>
        </w:drawing>
      </w:r>
    </w:p>
    <w:p w14:paraId="578423CB" w14:textId="77777777" w:rsidR="001C265E" w:rsidRPr="002775A3" w:rsidRDefault="001C265E" w:rsidP="00DA582A">
      <w:pPr>
        <w:rPr>
          <w:rFonts w:ascii="Arial" w:hAnsi="Arial" w:cs="Arial"/>
          <w:sz w:val="22"/>
          <w:szCs w:val="22"/>
        </w:rPr>
      </w:pPr>
    </w:p>
    <w:p w14:paraId="583E9C30" w14:textId="77777777" w:rsidR="0008362E" w:rsidRPr="00883120" w:rsidRDefault="0008362E" w:rsidP="00DA582A">
      <w:pPr>
        <w:rPr>
          <w:rFonts w:ascii="Times New Roman" w:hAnsi="Times New Roman" w:cs="Times New Roman"/>
        </w:rPr>
      </w:pPr>
    </w:p>
    <w:p w14:paraId="7A53D14F" w14:textId="2D5CB2A8" w:rsidR="000D3DD9" w:rsidRPr="00883120" w:rsidRDefault="000D3DD9" w:rsidP="00DA582A">
      <w:pPr>
        <w:rPr>
          <w:rFonts w:ascii="Times New Roman" w:hAnsi="Times New Roman" w:cs="Times New Roman"/>
        </w:rPr>
      </w:pPr>
      <w:r w:rsidRPr="00883120">
        <w:rPr>
          <w:rFonts w:ascii="Times New Roman" w:hAnsi="Times New Roman" w:cs="Times New Roman"/>
        </w:rPr>
        <w:t>Rappahannock Community College</w:t>
      </w:r>
    </w:p>
    <w:p w14:paraId="7C91C64C" w14:textId="3394765B" w:rsidR="000D3DD9" w:rsidRPr="00883120" w:rsidRDefault="002775A3" w:rsidP="00DA582A">
      <w:pPr>
        <w:rPr>
          <w:rFonts w:ascii="Times New Roman" w:hAnsi="Times New Roman" w:cs="Times New Roman"/>
        </w:rPr>
      </w:pPr>
      <w:r w:rsidRPr="00883120">
        <w:rPr>
          <w:rFonts w:ascii="Times New Roman" w:hAnsi="Times New Roman" w:cs="Times New Roman"/>
        </w:rPr>
        <w:t>Michele Inderrieden</w:t>
      </w:r>
    </w:p>
    <w:p w14:paraId="7596EE09" w14:textId="5D28BC52" w:rsidR="000D3DD9" w:rsidRPr="00883120" w:rsidRDefault="00DD491A" w:rsidP="00DA582A">
      <w:pPr>
        <w:rPr>
          <w:rFonts w:ascii="Times New Roman" w:hAnsi="Times New Roman" w:cs="Times New Roman"/>
        </w:rPr>
      </w:pPr>
      <w:r w:rsidRPr="00883120">
        <w:rPr>
          <w:rFonts w:ascii="Times New Roman" w:hAnsi="Times New Roman" w:cs="Times New Roman"/>
        </w:rPr>
        <w:t>Media</w:t>
      </w:r>
      <w:r w:rsidR="003008E0" w:rsidRPr="00883120">
        <w:rPr>
          <w:rFonts w:ascii="Times New Roman" w:hAnsi="Times New Roman" w:cs="Times New Roman"/>
        </w:rPr>
        <w:t xml:space="preserve"> Services Manager</w:t>
      </w:r>
    </w:p>
    <w:p w14:paraId="79772F6A" w14:textId="362FFE39" w:rsidR="000D3DD9" w:rsidRPr="00883120" w:rsidRDefault="000D3DD9" w:rsidP="00DA582A">
      <w:pPr>
        <w:rPr>
          <w:rFonts w:ascii="Times New Roman" w:hAnsi="Times New Roman" w:cs="Times New Roman"/>
        </w:rPr>
      </w:pPr>
      <w:r w:rsidRPr="00883120">
        <w:rPr>
          <w:rFonts w:ascii="Times New Roman" w:hAnsi="Times New Roman" w:cs="Times New Roman"/>
        </w:rPr>
        <w:t>804</w:t>
      </w:r>
      <w:r w:rsidR="002775A3" w:rsidRPr="00883120">
        <w:rPr>
          <w:rFonts w:ascii="Times New Roman" w:hAnsi="Times New Roman" w:cs="Times New Roman"/>
        </w:rPr>
        <w:t>-333-6824</w:t>
      </w:r>
    </w:p>
    <w:p w14:paraId="7B9DA846" w14:textId="020060A1" w:rsidR="00D97462" w:rsidRDefault="00610A12" w:rsidP="00D97462">
      <w:pPr>
        <w:rPr>
          <w:rStyle w:val="Hyperlink"/>
          <w:rFonts w:ascii="Times New Roman" w:hAnsi="Times New Roman" w:cs="Times New Roman"/>
        </w:rPr>
      </w:pPr>
      <w:hyperlink r:id="rId9" w:history="1">
        <w:r w:rsidR="005B50DE" w:rsidRPr="00725FF9">
          <w:rPr>
            <w:rStyle w:val="Hyperlink"/>
            <w:rFonts w:ascii="Times New Roman" w:hAnsi="Times New Roman" w:cs="Times New Roman"/>
          </w:rPr>
          <w:t>minderrieden@rappahannock.edu</w:t>
        </w:r>
      </w:hyperlink>
    </w:p>
    <w:p w14:paraId="1A788AD6" w14:textId="77777777" w:rsidR="005B50DE" w:rsidRDefault="005B50DE" w:rsidP="00D97462">
      <w:pPr>
        <w:rPr>
          <w:rStyle w:val="Hyperlink"/>
          <w:rFonts w:ascii="Times New Roman" w:hAnsi="Times New Roman" w:cs="Times New Roman"/>
        </w:rPr>
      </w:pPr>
    </w:p>
    <w:p w14:paraId="5830413E" w14:textId="3EFD0F34" w:rsidR="005B50DE" w:rsidRPr="005B50DE" w:rsidRDefault="005B50DE" w:rsidP="00D97462">
      <w:pPr>
        <w:rPr>
          <w:rFonts w:ascii="Times New Roman" w:hAnsi="Times New Roman" w:cs="Times New Roman"/>
        </w:rPr>
      </w:pPr>
      <w:r w:rsidRPr="005B50DE">
        <w:rPr>
          <w:rStyle w:val="Hyperlink"/>
          <w:rFonts w:ascii="Times New Roman" w:hAnsi="Times New Roman" w:cs="Times New Roman"/>
          <w:color w:val="auto"/>
          <w:u w:val="none"/>
        </w:rPr>
        <w:t>January 29, 2024</w:t>
      </w:r>
    </w:p>
    <w:p w14:paraId="3E85C923" w14:textId="77777777" w:rsidR="00217076" w:rsidRDefault="00217076" w:rsidP="00D97462">
      <w:pPr>
        <w:rPr>
          <w:rFonts w:ascii="Times New Roman" w:hAnsi="Times New Roman" w:cs="Times New Roman"/>
          <w:b/>
          <w:color w:val="000000"/>
        </w:rPr>
      </w:pPr>
    </w:p>
    <w:p w14:paraId="3B7C9005" w14:textId="1D4FD057" w:rsidR="00D97462" w:rsidRPr="002A6134" w:rsidRDefault="00794714" w:rsidP="00D97462">
      <w:pPr>
        <w:rPr>
          <w:rFonts w:ascii="Times New Roman" w:hAnsi="Times New Roman" w:cs="Times New Roman"/>
          <w:b/>
          <w:color w:val="000000"/>
        </w:rPr>
      </w:pPr>
      <w:r>
        <w:rPr>
          <w:rFonts w:ascii="Times New Roman" w:hAnsi="Times New Roman" w:cs="Times New Roman"/>
          <w:b/>
          <w:color w:val="000000"/>
        </w:rPr>
        <w:t xml:space="preserve">Rappahannock Institute for Lifelong Learning (RILL) Announces </w:t>
      </w:r>
      <w:r w:rsidR="00BF334A">
        <w:rPr>
          <w:rFonts w:ascii="Times New Roman" w:hAnsi="Times New Roman" w:cs="Times New Roman"/>
          <w:b/>
          <w:color w:val="000000"/>
        </w:rPr>
        <w:t>Spring S</w:t>
      </w:r>
      <w:r>
        <w:rPr>
          <w:rFonts w:ascii="Times New Roman" w:hAnsi="Times New Roman" w:cs="Times New Roman"/>
          <w:b/>
          <w:color w:val="000000"/>
        </w:rPr>
        <w:t>chedule</w:t>
      </w:r>
    </w:p>
    <w:p w14:paraId="4A4FE71F" w14:textId="77777777" w:rsidR="002A6134" w:rsidRPr="002A6134" w:rsidRDefault="002A6134" w:rsidP="002A6134">
      <w:pPr>
        <w:rPr>
          <w:rFonts w:ascii="Times New Roman" w:hAnsi="Times New Roman" w:cs="Times New Roman"/>
        </w:rPr>
      </w:pPr>
    </w:p>
    <w:p w14:paraId="06821292" w14:textId="21D442CC" w:rsidR="001055CE" w:rsidRPr="002C2AA7" w:rsidRDefault="002A6134" w:rsidP="002A6134">
      <w:pPr>
        <w:rPr>
          <w:rFonts w:ascii="Times New Roman" w:hAnsi="Times New Roman" w:cs="Times New Roman"/>
        </w:rPr>
      </w:pPr>
      <w:r w:rsidRPr="002C2AA7">
        <w:rPr>
          <w:rFonts w:ascii="Times New Roman" w:hAnsi="Times New Roman" w:cs="Times New Roman"/>
        </w:rPr>
        <w:t xml:space="preserve">Rappahannock Community College’s Rappahannock Institute for Lifelong Learning (RILL) </w:t>
      </w:r>
      <w:r w:rsidR="00BF334A">
        <w:rPr>
          <w:rFonts w:ascii="Times New Roman" w:hAnsi="Times New Roman" w:cs="Times New Roman"/>
        </w:rPr>
        <w:t xml:space="preserve">welcomes spring </w:t>
      </w:r>
      <w:r w:rsidR="00794714">
        <w:rPr>
          <w:rFonts w:ascii="Times New Roman" w:hAnsi="Times New Roman" w:cs="Times New Roman"/>
        </w:rPr>
        <w:t xml:space="preserve">with a variety of classes ranging from </w:t>
      </w:r>
      <w:r w:rsidR="00BF334A">
        <w:rPr>
          <w:rFonts w:ascii="Times New Roman" w:hAnsi="Times New Roman" w:cs="Times New Roman"/>
        </w:rPr>
        <w:t xml:space="preserve">pickleball to </w:t>
      </w:r>
      <w:r w:rsidR="004E289A">
        <w:rPr>
          <w:rFonts w:ascii="Times New Roman" w:hAnsi="Times New Roman" w:cs="Times New Roman"/>
        </w:rPr>
        <w:t>pirates</w:t>
      </w:r>
      <w:r w:rsidR="00BF334A">
        <w:rPr>
          <w:rFonts w:ascii="Times New Roman" w:hAnsi="Times New Roman" w:cs="Times New Roman"/>
        </w:rPr>
        <w:t xml:space="preserve">. </w:t>
      </w:r>
      <w:r w:rsidR="00794714">
        <w:rPr>
          <w:rFonts w:ascii="Times New Roman" w:hAnsi="Times New Roman" w:cs="Times New Roman"/>
        </w:rPr>
        <w:t xml:space="preserve"> </w:t>
      </w:r>
    </w:p>
    <w:p w14:paraId="4A950DC1" w14:textId="77777777" w:rsidR="005D342E" w:rsidRPr="002C2AA7" w:rsidRDefault="005D342E" w:rsidP="002A6134">
      <w:pPr>
        <w:rPr>
          <w:rFonts w:ascii="Times New Roman" w:hAnsi="Times New Roman" w:cs="Times New Roman"/>
        </w:rPr>
      </w:pPr>
    </w:p>
    <w:p w14:paraId="1293E9B5" w14:textId="298228A7" w:rsidR="002E706A" w:rsidRDefault="002E706A" w:rsidP="00EE43F2">
      <w:pPr>
        <w:rPr>
          <w:rFonts w:ascii="Times New Roman" w:hAnsi="Times New Roman" w:cs="Times New Roman"/>
        </w:rPr>
      </w:pPr>
      <w:r>
        <w:rPr>
          <w:rFonts w:ascii="Times New Roman" w:hAnsi="Times New Roman" w:cs="Times New Roman"/>
        </w:rPr>
        <w:t xml:space="preserve">Discover tips and strategies for taking great photos using a camera or your smartphone. Certified professional photographer Steve </w:t>
      </w:r>
      <w:proofErr w:type="spellStart"/>
      <w:r>
        <w:rPr>
          <w:rFonts w:ascii="Times New Roman" w:hAnsi="Times New Roman" w:cs="Times New Roman"/>
        </w:rPr>
        <w:t>Kancianic</w:t>
      </w:r>
      <w:proofErr w:type="spellEnd"/>
      <w:r>
        <w:rPr>
          <w:rFonts w:ascii="Times New Roman" w:hAnsi="Times New Roman" w:cs="Times New Roman"/>
        </w:rPr>
        <w:t xml:space="preserve"> with Yours Truly Photography, will talk about lighting, posing, camera techniques, and more to help you take the best photos you can. Class meets at RCC’s Kilmarnock Center on Tuesdays, March 5, 12, and 19 from 10 am to 12 pm. The cost is $35.</w:t>
      </w:r>
    </w:p>
    <w:p w14:paraId="3E84E082" w14:textId="77777777" w:rsidR="00FB4399" w:rsidRDefault="00FB4399" w:rsidP="00EE43F2">
      <w:pPr>
        <w:rPr>
          <w:rFonts w:ascii="Times New Roman" w:hAnsi="Times New Roman" w:cs="Times New Roman"/>
        </w:rPr>
      </w:pPr>
    </w:p>
    <w:p w14:paraId="2219B840" w14:textId="77777777" w:rsidR="00FB4399" w:rsidRDefault="00FB4399" w:rsidP="00FB4399">
      <w:pPr>
        <w:rPr>
          <w:rFonts w:ascii="Times New Roman" w:hAnsi="Times New Roman" w:cs="Times New Roman"/>
        </w:rPr>
      </w:pPr>
      <w:r w:rsidRPr="002C2AA7">
        <w:rPr>
          <w:rFonts w:ascii="Times New Roman" w:hAnsi="Times New Roman" w:cs="Times New Roman"/>
        </w:rPr>
        <w:t>In “</w:t>
      </w:r>
      <w:r>
        <w:rPr>
          <w:rFonts w:ascii="Times New Roman" w:hAnsi="Times New Roman" w:cs="Times New Roman"/>
        </w:rPr>
        <w:t>Retirement Planning</w:t>
      </w:r>
      <w:r w:rsidRPr="002C2AA7">
        <w:rPr>
          <w:rFonts w:ascii="Times New Roman" w:hAnsi="Times New Roman" w:cs="Times New Roman"/>
        </w:rPr>
        <w:t xml:space="preserve">,” </w:t>
      </w:r>
      <w:r>
        <w:rPr>
          <w:rFonts w:ascii="Times New Roman" w:hAnsi="Times New Roman" w:cs="Times New Roman"/>
        </w:rPr>
        <w:t xml:space="preserve">Laura Bondurant, registered Social Security Analyst Elite, </w:t>
      </w:r>
      <w:r w:rsidRPr="002C2AA7">
        <w:rPr>
          <w:rFonts w:ascii="Times New Roman" w:hAnsi="Times New Roman" w:cs="Times New Roman"/>
        </w:rPr>
        <w:t xml:space="preserve">will </w:t>
      </w:r>
      <w:r>
        <w:rPr>
          <w:rFonts w:ascii="Times New Roman" w:hAnsi="Times New Roman" w:cs="Times New Roman"/>
        </w:rPr>
        <w:t xml:space="preserve">discuss the importance and benefits of Social Security; how to calculate earnings and disbursements; cost of living adjustments; and then tackle questions about Medicare and Medigap plans. This course is designed to help you feel comfortable making decisions about retirement. </w:t>
      </w:r>
      <w:r w:rsidRPr="002C2AA7">
        <w:rPr>
          <w:rFonts w:ascii="Times New Roman" w:hAnsi="Times New Roman" w:cs="Times New Roman"/>
        </w:rPr>
        <w:t xml:space="preserve">Class will be held </w:t>
      </w:r>
      <w:r>
        <w:rPr>
          <w:rFonts w:ascii="Times New Roman" w:hAnsi="Times New Roman" w:cs="Times New Roman"/>
        </w:rPr>
        <w:t xml:space="preserve">Thursdays, March 14, 21, and 28 </w:t>
      </w:r>
      <w:r w:rsidRPr="002C2AA7">
        <w:rPr>
          <w:rFonts w:ascii="Times New Roman" w:hAnsi="Times New Roman" w:cs="Times New Roman"/>
        </w:rPr>
        <w:t>from 1</w:t>
      </w:r>
      <w:r>
        <w:rPr>
          <w:rFonts w:ascii="Times New Roman" w:hAnsi="Times New Roman" w:cs="Times New Roman"/>
        </w:rPr>
        <w:t>pm to 3</w:t>
      </w:r>
      <w:r w:rsidRPr="002C2AA7">
        <w:rPr>
          <w:rFonts w:ascii="Times New Roman" w:hAnsi="Times New Roman" w:cs="Times New Roman"/>
        </w:rPr>
        <w:t xml:space="preserve"> pm</w:t>
      </w:r>
      <w:r>
        <w:rPr>
          <w:rFonts w:ascii="Times New Roman" w:hAnsi="Times New Roman" w:cs="Times New Roman"/>
        </w:rPr>
        <w:t xml:space="preserve"> on Zoom. </w:t>
      </w:r>
      <w:r w:rsidRPr="002C2AA7">
        <w:rPr>
          <w:rFonts w:ascii="Times New Roman" w:hAnsi="Times New Roman" w:cs="Times New Roman"/>
        </w:rPr>
        <w:t>The cost is $35.</w:t>
      </w:r>
    </w:p>
    <w:p w14:paraId="0602B333" w14:textId="77777777" w:rsidR="002E706A" w:rsidRDefault="002E706A" w:rsidP="00EE43F2">
      <w:pPr>
        <w:rPr>
          <w:rFonts w:ascii="Times New Roman" w:hAnsi="Times New Roman" w:cs="Times New Roman"/>
        </w:rPr>
      </w:pPr>
    </w:p>
    <w:p w14:paraId="0C851F0A" w14:textId="77777777" w:rsidR="000B2ADC" w:rsidRDefault="000B2ADC" w:rsidP="000B2ADC">
      <w:pPr>
        <w:rPr>
          <w:rFonts w:ascii="Times New Roman" w:hAnsi="Times New Roman" w:cs="Times New Roman"/>
        </w:rPr>
      </w:pPr>
      <w:r>
        <w:rPr>
          <w:rFonts w:ascii="Times New Roman" w:hAnsi="Times New Roman" w:cs="Times New Roman"/>
        </w:rPr>
        <w:t>Why is positive thinking and optimism challenging especially during an election season? Dr. Robert Chapman will discuss strategies for addressing negative thoughts and engaging in rational self-talk in his class, “The Challenge of Positive Thinking and Optimism as We Approach the 2024 Elections.” The cost is $25 and class meets Wednesday, April 3 and 10 from 1 pm to 3 pm at RCC’s Warsaw campus. This workshop is an objective look at current events without endorsing or opposing specific political agendas.</w:t>
      </w:r>
    </w:p>
    <w:p w14:paraId="4047588D" w14:textId="77777777" w:rsidR="000B2ADC" w:rsidRDefault="000B2ADC" w:rsidP="00EE43F2">
      <w:pPr>
        <w:rPr>
          <w:rFonts w:ascii="Times New Roman" w:hAnsi="Times New Roman" w:cs="Times New Roman"/>
        </w:rPr>
      </w:pPr>
    </w:p>
    <w:p w14:paraId="5A7ED7CD" w14:textId="39E92543" w:rsidR="00EE43F2" w:rsidRDefault="00B64221" w:rsidP="00EE43F2">
      <w:pPr>
        <w:rPr>
          <w:rFonts w:ascii="Times New Roman" w:hAnsi="Times New Roman" w:cs="Times New Roman"/>
        </w:rPr>
      </w:pPr>
      <w:r>
        <w:rPr>
          <w:rFonts w:ascii="Times New Roman" w:hAnsi="Times New Roman" w:cs="Times New Roman"/>
        </w:rPr>
        <w:t xml:space="preserve">Explore the history and evolution of pirates. In </w:t>
      </w:r>
      <w:r w:rsidR="005D342E" w:rsidRPr="002C2AA7">
        <w:rPr>
          <w:rFonts w:ascii="Times New Roman" w:hAnsi="Times New Roman" w:cs="Times New Roman"/>
        </w:rPr>
        <w:t>“</w:t>
      </w:r>
      <w:r>
        <w:rPr>
          <w:rFonts w:ascii="Times New Roman" w:hAnsi="Times New Roman" w:cs="Times New Roman"/>
        </w:rPr>
        <w:t xml:space="preserve">Scourge of the Seas: Pirates in History and Today” students will learn about the day-to-day life of a pirate, weapons, tactics, and ships, legends and lore, and more. Taught by Michael Knapp, retired U.S. Government civilian intelligence analyst, the class meets </w:t>
      </w:r>
      <w:r w:rsidR="00E327E2">
        <w:rPr>
          <w:rFonts w:ascii="Times New Roman" w:hAnsi="Times New Roman" w:cs="Times New Roman"/>
        </w:rPr>
        <w:t xml:space="preserve">on Tuesdays, April 9, 16, and 23 </w:t>
      </w:r>
      <w:r>
        <w:rPr>
          <w:rFonts w:ascii="Times New Roman" w:hAnsi="Times New Roman" w:cs="Times New Roman"/>
        </w:rPr>
        <w:t xml:space="preserve">from 1 pm to 3 pm at RCC’s </w:t>
      </w:r>
      <w:r w:rsidR="00E327E2">
        <w:rPr>
          <w:rFonts w:ascii="Times New Roman" w:hAnsi="Times New Roman" w:cs="Times New Roman"/>
        </w:rPr>
        <w:t>Warsaw campus</w:t>
      </w:r>
      <w:r>
        <w:rPr>
          <w:rFonts w:ascii="Times New Roman" w:hAnsi="Times New Roman" w:cs="Times New Roman"/>
        </w:rPr>
        <w:t xml:space="preserve">. </w:t>
      </w:r>
      <w:r w:rsidR="002C2AA7" w:rsidRPr="002C2AA7">
        <w:rPr>
          <w:rFonts w:ascii="Times New Roman" w:hAnsi="Times New Roman" w:cs="Times New Roman"/>
        </w:rPr>
        <w:t>The cost is $35.</w:t>
      </w:r>
    </w:p>
    <w:p w14:paraId="28E9C743" w14:textId="2D568302" w:rsidR="002C2AA7" w:rsidRDefault="002C2AA7" w:rsidP="00EE43F2">
      <w:pPr>
        <w:rPr>
          <w:rFonts w:ascii="Times New Roman" w:hAnsi="Times New Roman" w:cs="Times New Roman"/>
        </w:rPr>
      </w:pPr>
    </w:p>
    <w:p w14:paraId="5D50BF3B" w14:textId="77777777" w:rsidR="00DC06DB" w:rsidRDefault="00DC06DB" w:rsidP="00EE43F2">
      <w:pPr>
        <w:rPr>
          <w:rFonts w:ascii="Times New Roman" w:hAnsi="Times New Roman" w:cs="Times New Roman"/>
        </w:rPr>
      </w:pPr>
    </w:p>
    <w:p w14:paraId="6AECC103" w14:textId="4941DB59" w:rsidR="002C2AA7" w:rsidRDefault="00CB56D1" w:rsidP="00EE43F2">
      <w:pPr>
        <w:rPr>
          <w:rFonts w:ascii="Times New Roman" w:hAnsi="Times New Roman" w:cs="Times New Roman"/>
        </w:rPr>
      </w:pPr>
      <w:r>
        <w:rPr>
          <w:rFonts w:ascii="Times New Roman" w:hAnsi="Times New Roman" w:cs="Times New Roman"/>
        </w:rPr>
        <w:lastRenderedPageBreak/>
        <w:t>I</w:t>
      </w:r>
      <w:r w:rsidR="002C2AA7">
        <w:rPr>
          <w:rFonts w:ascii="Times New Roman" w:hAnsi="Times New Roman" w:cs="Times New Roman"/>
        </w:rPr>
        <w:t xml:space="preserve">n </w:t>
      </w:r>
      <w:r>
        <w:rPr>
          <w:rFonts w:ascii="Times New Roman" w:hAnsi="Times New Roman" w:cs="Times New Roman"/>
        </w:rPr>
        <w:t xml:space="preserve">May </w:t>
      </w:r>
      <w:r w:rsidR="00B64221">
        <w:rPr>
          <w:rFonts w:ascii="Times New Roman" w:hAnsi="Times New Roman" w:cs="Times New Roman"/>
        </w:rPr>
        <w:t xml:space="preserve">join Gail Kenna, longtime RILL instructor and published author, </w:t>
      </w:r>
      <w:r>
        <w:rPr>
          <w:rFonts w:ascii="Times New Roman" w:hAnsi="Times New Roman" w:cs="Times New Roman"/>
        </w:rPr>
        <w:t xml:space="preserve">for “Wallace </w:t>
      </w:r>
      <w:proofErr w:type="spellStart"/>
      <w:r>
        <w:rPr>
          <w:rFonts w:ascii="Times New Roman" w:hAnsi="Times New Roman" w:cs="Times New Roman"/>
        </w:rPr>
        <w:t>Stegner</w:t>
      </w:r>
      <w:proofErr w:type="spellEnd"/>
      <w:r>
        <w:rPr>
          <w:rFonts w:ascii="Times New Roman" w:hAnsi="Times New Roman" w:cs="Times New Roman"/>
        </w:rPr>
        <w:t xml:space="preserve"> on Memory and Aging” at the Kilmarnock Center. </w:t>
      </w:r>
      <w:r w:rsidR="005C47CB">
        <w:rPr>
          <w:rFonts w:ascii="Times New Roman" w:hAnsi="Times New Roman" w:cs="Times New Roman"/>
        </w:rPr>
        <w:t>Class</w:t>
      </w:r>
      <w:r w:rsidR="00443381">
        <w:rPr>
          <w:rFonts w:ascii="Times New Roman" w:hAnsi="Times New Roman" w:cs="Times New Roman"/>
        </w:rPr>
        <w:t xml:space="preserve"> discussions are designed to create conversation</w:t>
      </w:r>
      <w:r w:rsidR="005C47CB">
        <w:rPr>
          <w:rFonts w:ascii="Times New Roman" w:hAnsi="Times New Roman" w:cs="Times New Roman"/>
        </w:rPr>
        <w:t xml:space="preserve">s </w:t>
      </w:r>
      <w:r w:rsidR="00443381">
        <w:rPr>
          <w:rFonts w:ascii="Times New Roman" w:hAnsi="Times New Roman" w:cs="Times New Roman"/>
        </w:rPr>
        <w:t xml:space="preserve">related to aging and memory with </w:t>
      </w:r>
      <w:proofErr w:type="spellStart"/>
      <w:r w:rsidR="00443381">
        <w:rPr>
          <w:rFonts w:ascii="Times New Roman" w:hAnsi="Times New Roman" w:cs="Times New Roman"/>
        </w:rPr>
        <w:t>Stegner’s</w:t>
      </w:r>
      <w:proofErr w:type="spellEnd"/>
      <w:r w:rsidR="00443381">
        <w:rPr>
          <w:rFonts w:ascii="Times New Roman" w:hAnsi="Times New Roman" w:cs="Times New Roman"/>
        </w:rPr>
        <w:t xml:space="preserve"> works as a backdrop. </w:t>
      </w:r>
      <w:r w:rsidR="005C47CB">
        <w:rPr>
          <w:rFonts w:ascii="Times New Roman" w:hAnsi="Times New Roman" w:cs="Times New Roman"/>
        </w:rPr>
        <w:t>The cost is $</w:t>
      </w:r>
      <w:r w:rsidR="00443381">
        <w:rPr>
          <w:rFonts w:ascii="Times New Roman" w:hAnsi="Times New Roman" w:cs="Times New Roman"/>
        </w:rPr>
        <w:t>40</w:t>
      </w:r>
      <w:r w:rsidR="002C2AA7">
        <w:rPr>
          <w:rFonts w:ascii="Times New Roman" w:hAnsi="Times New Roman" w:cs="Times New Roman"/>
        </w:rPr>
        <w:t>.</w:t>
      </w:r>
    </w:p>
    <w:p w14:paraId="3453551B" w14:textId="54066300" w:rsidR="005C47CB" w:rsidRDefault="005C47CB" w:rsidP="00EE43F2">
      <w:pPr>
        <w:rPr>
          <w:rFonts w:ascii="Times New Roman" w:hAnsi="Times New Roman" w:cs="Times New Roman"/>
        </w:rPr>
      </w:pPr>
    </w:p>
    <w:p w14:paraId="0D10060E" w14:textId="730F9008" w:rsidR="00EE43F2" w:rsidRDefault="005C47CB" w:rsidP="00EE43F2">
      <w:pPr>
        <w:rPr>
          <w:rFonts w:ascii="Times New Roman" w:hAnsi="Times New Roman" w:cs="Times New Roman"/>
        </w:rPr>
      </w:pPr>
      <w:r>
        <w:rPr>
          <w:rFonts w:ascii="Times New Roman" w:hAnsi="Times New Roman" w:cs="Times New Roman"/>
        </w:rPr>
        <w:t>Other classes are “</w:t>
      </w:r>
      <w:r w:rsidR="000B2ADC">
        <w:rPr>
          <w:rFonts w:ascii="Times New Roman" w:hAnsi="Times New Roman" w:cs="Times New Roman"/>
        </w:rPr>
        <w:t xml:space="preserve">Microsoft Word: Tips for Productive Usage,” </w:t>
      </w:r>
      <w:r>
        <w:rPr>
          <w:rFonts w:ascii="Times New Roman" w:hAnsi="Times New Roman" w:cs="Times New Roman"/>
        </w:rPr>
        <w:t>“Civil War</w:t>
      </w:r>
      <w:r w:rsidR="005A7CF5">
        <w:rPr>
          <w:rFonts w:ascii="Times New Roman" w:hAnsi="Times New Roman" w:cs="Times New Roman"/>
        </w:rPr>
        <w:t xml:space="preserve"> Battlefields</w:t>
      </w:r>
      <w:r>
        <w:rPr>
          <w:rFonts w:ascii="Times New Roman" w:hAnsi="Times New Roman" w:cs="Times New Roman"/>
        </w:rPr>
        <w:t>,” “</w:t>
      </w:r>
      <w:r w:rsidR="005A7CF5">
        <w:rPr>
          <w:rFonts w:ascii="Times New Roman" w:hAnsi="Times New Roman" w:cs="Times New Roman"/>
        </w:rPr>
        <w:t>Virginia in the 18</w:t>
      </w:r>
      <w:r w:rsidR="005A7CF5" w:rsidRPr="005A7CF5">
        <w:rPr>
          <w:rFonts w:ascii="Times New Roman" w:hAnsi="Times New Roman" w:cs="Times New Roman"/>
          <w:vertAlign w:val="superscript"/>
        </w:rPr>
        <w:t>th</w:t>
      </w:r>
      <w:r w:rsidR="005A7CF5">
        <w:rPr>
          <w:rFonts w:ascii="Times New Roman" w:hAnsi="Times New Roman" w:cs="Times New Roman"/>
        </w:rPr>
        <w:t xml:space="preserve"> Century,” </w:t>
      </w:r>
      <w:r w:rsidR="00737618">
        <w:rPr>
          <w:rFonts w:ascii="Times New Roman" w:hAnsi="Times New Roman" w:cs="Times New Roman"/>
        </w:rPr>
        <w:t xml:space="preserve">“The Assassination of Abraham Lincoln and the Military Trial,” </w:t>
      </w:r>
      <w:r w:rsidR="005B3CE6">
        <w:rPr>
          <w:rFonts w:ascii="Times New Roman" w:hAnsi="Times New Roman" w:cs="Times New Roman"/>
        </w:rPr>
        <w:t xml:space="preserve">and </w:t>
      </w:r>
      <w:r w:rsidR="00737618">
        <w:rPr>
          <w:rFonts w:ascii="Times New Roman" w:hAnsi="Times New Roman" w:cs="Times New Roman"/>
        </w:rPr>
        <w:t>“</w:t>
      </w:r>
      <w:r w:rsidR="005B3CE6">
        <w:rPr>
          <w:rFonts w:ascii="Times New Roman" w:hAnsi="Times New Roman" w:cs="Times New Roman"/>
        </w:rPr>
        <w:t>Intermediate Pickleball.”</w:t>
      </w:r>
    </w:p>
    <w:p w14:paraId="45906418" w14:textId="77777777" w:rsidR="005B3CE6" w:rsidRPr="002C2AA7" w:rsidRDefault="005B3CE6" w:rsidP="00EE43F2">
      <w:pPr>
        <w:rPr>
          <w:rFonts w:ascii="Times New Roman" w:hAnsi="Times New Roman" w:cs="Times New Roman"/>
        </w:rPr>
      </w:pPr>
    </w:p>
    <w:p w14:paraId="623072B0" w14:textId="5631CBDB" w:rsidR="003A6D66" w:rsidRPr="002C2AA7" w:rsidRDefault="003A6D66" w:rsidP="00EE43F2">
      <w:pPr>
        <w:rPr>
          <w:rFonts w:ascii="Times New Roman" w:hAnsi="Times New Roman" w:cs="Times New Roman"/>
        </w:rPr>
      </w:pPr>
      <w:r w:rsidRPr="002C2AA7">
        <w:rPr>
          <w:rFonts w:ascii="Times New Roman" w:hAnsi="Times New Roman" w:cs="Times New Roman"/>
        </w:rPr>
        <w:t xml:space="preserve">Advance registration and </w:t>
      </w:r>
      <w:r w:rsidR="00D97462" w:rsidRPr="002C2AA7">
        <w:rPr>
          <w:rFonts w:ascii="Times New Roman" w:hAnsi="Times New Roman" w:cs="Times New Roman"/>
        </w:rPr>
        <w:t>tuition pay</w:t>
      </w:r>
      <w:r w:rsidR="002C2AA7">
        <w:rPr>
          <w:rFonts w:ascii="Times New Roman" w:hAnsi="Times New Roman" w:cs="Times New Roman"/>
        </w:rPr>
        <w:t xml:space="preserve">ment </w:t>
      </w:r>
      <w:r w:rsidR="00D97462" w:rsidRPr="002C2AA7">
        <w:rPr>
          <w:rFonts w:ascii="Times New Roman" w:hAnsi="Times New Roman" w:cs="Times New Roman"/>
        </w:rPr>
        <w:t>is required</w:t>
      </w:r>
      <w:r w:rsidR="005D342E" w:rsidRPr="002C2AA7">
        <w:rPr>
          <w:rFonts w:ascii="Times New Roman" w:hAnsi="Times New Roman" w:cs="Times New Roman"/>
        </w:rPr>
        <w:t xml:space="preserve"> for each class</w:t>
      </w:r>
      <w:r w:rsidR="00D97462" w:rsidRPr="002C2AA7">
        <w:rPr>
          <w:rFonts w:ascii="Times New Roman" w:hAnsi="Times New Roman" w:cs="Times New Roman"/>
        </w:rPr>
        <w:t>. RW-C residents receive a 50% discount</w:t>
      </w:r>
      <w:r w:rsidR="002C2AA7">
        <w:rPr>
          <w:rFonts w:ascii="Times New Roman" w:hAnsi="Times New Roman" w:cs="Times New Roman"/>
        </w:rPr>
        <w:t xml:space="preserve">; </w:t>
      </w:r>
      <w:r w:rsidR="00883120" w:rsidRPr="002C2AA7">
        <w:rPr>
          <w:rFonts w:ascii="Times New Roman" w:hAnsi="Times New Roman" w:cs="Times New Roman"/>
        </w:rPr>
        <w:t xml:space="preserve">Blue Ridge Bank </w:t>
      </w:r>
      <w:r w:rsidR="00D97462" w:rsidRPr="002C2AA7">
        <w:rPr>
          <w:rFonts w:ascii="Times New Roman" w:hAnsi="Times New Roman" w:cs="Times New Roman"/>
        </w:rPr>
        <w:t xml:space="preserve">Golden Advantage members receive a 15% discount. </w:t>
      </w:r>
    </w:p>
    <w:p w14:paraId="1B895933" w14:textId="60AE4784" w:rsidR="00EE43F2" w:rsidRDefault="00B73F61" w:rsidP="00EE43F2">
      <w:pPr>
        <w:widowControl w:val="0"/>
        <w:autoSpaceDE w:val="0"/>
        <w:autoSpaceDN w:val="0"/>
        <w:adjustRightInd w:val="0"/>
        <w:spacing w:before="100" w:beforeAutospacing="1" w:after="280"/>
        <w:rPr>
          <w:rFonts w:ascii="Times New Roman" w:hAnsi="Times New Roman" w:cs="Times New Roman"/>
        </w:rPr>
      </w:pPr>
      <w:r>
        <w:rPr>
          <w:rFonts w:ascii="Times New Roman" w:hAnsi="Times New Roman" w:cs="Times New Roman"/>
        </w:rPr>
        <w:t xml:space="preserve">For more information on these </w:t>
      </w:r>
      <w:r w:rsidR="002D3AD1" w:rsidRPr="002C2AA7">
        <w:rPr>
          <w:rFonts w:ascii="Times New Roman" w:hAnsi="Times New Roman" w:cs="Times New Roman"/>
        </w:rPr>
        <w:t>a</w:t>
      </w:r>
      <w:r w:rsidR="00D97462" w:rsidRPr="002C2AA7">
        <w:rPr>
          <w:rFonts w:ascii="Times New Roman" w:hAnsi="Times New Roman" w:cs="Times New Roman"/>
        </w:rPr>
        <w:t>nd other RILL cours</w:t>
      </w:r>
      <w:r w:rsidR="005D342E" w:rsidRPr="002C2AA7">
        <w:rPr>
          <w:rFonts w:ascii="Times New Roman" w:hAnsi="Times New Roman" w:cs="Times New Roman"/>
        </w:rPr>
        <w:t>es,</w:t>
      </w:r>
      <w:r w:rsidR="00F531C0">
        <w:rPr>
          <w:rFonts w:ascii="Times New Roman" w:hAnsi="Times New Roman" w:cs="Times New Roman"/>
        </w:rPr>
        <w:t xml:space="preserve"> visit </w:t>
      </w:r>
      <w:hyperlink r:id="rId10" w:history="1">
        <w:r w:rsidR="00F531C0" w:rsidRPr="00725FF9">
          <w:rPr>
            <w:rStyle w:val="Hyperlink"/>
            <w:rFonts w:ascii="Times New Roman" w:hAnsi="Times New Roman" w:cs="Times New Roman"/>
          </w:rPr>
          <w:t>www.rappahannock.edu/rill</w:t>
        </w:r>
      </w:hyperlink>
      <w:r w:rsidR="00F531C0">
        <w:rPr>
          <w:rFonts w:ascii="Times New Roman" w:hAnsi="Times New Roman" w:cs="Times New Roman"/>
        </w:rPr>
        <w:t>.</w:t>
      </w:r>
    </w:p>
    <w:p w14:paraId="568EA30C" w14:textId="334F0282" w:rsidR="00F30877" w:rsidRPr="002C2AA7" w:rsidRDefault="00D97462" w:rsidP="00EE43F2">
      <w:pPr>
        <w:widowControl w:val="0"/>
        <w:autoSpaceDE w:val="0"/>
        <w:autoSpaceDN w:val="0"/>
        <w:adjustRightInd w:val="0"/>
        <w:spacing w:before="100" w:beforeAutospacing="1" w:after="280"/>
        <w:rPr>
          <w:rFonts w:ascii="Times New Roman" w:hAnsi="Times New Roman" w:cs="Times New Roman"/>
          <w:color w:val="0000FF" w:themeColor="hyperlink"/>
          <w:u w:val="single"/>
        </w:rPr>
      </w:pPr>
      <w:r w:rsidRPr="002C2AA7">
        <w:rPr>
          <w:rFonts w:ascii="Times New Roman" w:hAnsi="Times New Roman" w:cs="Times New Roman"/>
        </w:rPr>
        <w:t>The Educational Foundation expresses sincere appreciation to Rappahannock Westminster-Canterbury fo</w:t>
      </w:r>
      <w:r w:rsidR="00883120" w:rsidRPr="002C2AA7">
        <w:rPr>
          <w:rFonts w:ascii="Times New Roman" w:hAnsi="Times New Roman" w:cs="Times New Roman"/>
        </w:rPr>
        <w:t>r their generous support of RILL,</w:t>
      </w:r>
      <w:r w:rsidRPr="002C2AA7">
        <w:rPr>
          <w:rFonts w:ascii="Times New Roman" w:hAnsi="Times New Roman" w:cs="Times New Roman"/>
        </w:rPr>
        <w:t xml:space="preserve"> an</w:t>
      </w:r>
      <w:r w:rsidR="00883120" w:rsidRPr="002C2AA7">
        <w:rPr>
          <w:rFonts w:ascii="Times New Roman" w:hAnsi="Times New Roman" w:cs="Times New Roman"/>
        </w:rPr>
        <w:t xml:space="preserve">d to the partnership with Blue Ridge Bank’s </w:t>
      </w:r>
      <w:r w:rsidRPr="002C2AA7">
        <w:rPr>
          <w:rFonts w:ascii="Times New Roman" w:hAnsi="Times New Roman" w:cs="Times New Roman"/>
        </w:rPr>
        <w:t>Golden Advantage.</w:t>
      </w:r>
      <w:r w:rsidR="00EE43F2" w:rsidRPr="002C2AA7">
        <w:rPr>
          <w:rFonts w:ascii="Times New Roman" w:hAnsi="Times New Roman" w:cs="Times New Roman"/>
        </w:rPr>
        <w:t xml:space="preserve"> </w:t>
      </w:r>
      <w:r w:rsidR="006E7771" w:rsidRPr="002C2AA7">
        <w:rPr>
          <w:rFonts w:ascii="Times New Roman" w:hAnsi="Times New Roman" w:cs="Times New Roman"/>
        </w:rPr>
        <w:t>RILL</w:t>
      </w:r>
      <w:r w:rsidR="00754D03" w:rsidRPr="002C2AA7">
        <w:rPr>
          <w:rFonts w:ascii="Times New Roman" w:hAnsi="Times New Roman" w:cs="Times New Roman"/>
        </w:rPr>
        <w:t>, a program of the RCC Educational Foundation,</w:t>
      </w:r>
      <w:r w:rsidR="006E7771" w:rsidRPr="002C2AA7">
        <w:rPr>
          <w:rFonts w:ascii="Times New Roman" w:hAnsi="Times New Roman" w:cs="Times New Roman"/>
        </w:rPr>
        <w:t xml:space="preserve"> </w:t>
      </w:r>
      <w:r w:rsidR="00EE3274" w:rsidRPr="002C2AA7">
        <w:rPr>
          <w:rFonts w:ascii="Times New Roman" w:hAnsi="Times New Roman" w:cs="Times New Roman"/>
        </w:rPr>
        <w:t>provides</w:t>
      </w:r>
      <w:r w:rsidR="00EE43F2" w:rsidRPr="002C2AA7">
        <w:rPr>
          <w:rFonts w:ascii="Times New Roman" w:hAnsi="Times New Roman" w:cs="Times New Roman"/>
        </w:rPr>
        <w:t xml:space="preserve"> </w:t>
      </w:r>
      <w:r w:rsidR="006E7771" w:rsidRPr="002C2AA7">
        <w:rPr>
          <w:rFonts w:ascii="Times New Roman" w:hAnsi="Times New Roman" w:cs="Times New Roman"/>
        </w:rPr>
        <w:t xml:space="preserve">educational opportunities and enrichment for adults of any age. Serving primarily senior citizens, the non-credit program provides a stimulating learning environment where seniors can share interests and experience, maintain social connections, and continue </w:t>
      </w:r>
      <w:r w:rsidR="003A6D66" w:rsidRPr="002C2AA7">
        <w:rPr>
          <w:rFonts w:ascii="Times New Roman" w:hAnsi="Times New Roman" w:cs="Times New Roman"/>
        </w:rPr>
        <w:t>to thrive in their later years.</w:t>
      </w:r>
    </w:p>
    <w:sectPr w:rsidR="00F30877" w:rsidRPr="002C2AA7" w:rsidSect="00E41C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dobe Jenson Pro">
    <w:altName w:val="Cambria"/>
    <w:charset w:val="00"/>
    <w:family w:val="roman"/>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30643"/>
    <w:multiLevelType w:val="hybridMultilevel"/>
    <w:tmpl w:val="ED6E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1B"/>
    <w:rsid w:val="00000277"/>
    <w:rsid w:val="000064E2"/>
    <w:rsid w:val="00012F58"/>
    <w:rsid w:val="00037DC6"/>
    <w:rsid w:val="0004421A"/>
    <w:rsid w:val="00044C8E"/>
    <w:rsid w:val="0008362E"/>
    <w:rsid w:val="00090CC3"/>
    <w:rsid w:val="000B2ADC"/>
    <w:rsid w:val="000C37D0"/>
    <w:rsid w:val="000D365C"/>
    <w:rsid w:val="000D3DD9"/>
    <w:rsid w:val="000E47A2"/>
    <w:rsid w:val="000F112F"/>
    <w:rsid w:val="000F213E"/>
    <w:rsid w:val="000F39A2"/>
    <w:rsid w:val="000F4493"/>
    <w:rsid w:val="001055CE"/>
    <w:rsid w:val="00105AA2"/>
    <w:rsid w:val="00117DC5"/>
    <w:rsid w:val="001338F8"/>
    <w:rsid w:val="00144716"/>
    <w:rsid w:val="0016380B"/>
    <w:rsid w:val="00167E23"/>
    <w:rsid w:val="001764E3"/>
    <w:rsid w:val="00180B83"/>
    <w:rsid w:val="001A0FC1"/>
    <w:rsid w:val="001A1905"/>
    <w:rsid w:val="001A4B84"/>
    <w:rsid w:val="001C265E"/>
    <w:rsid w:val="001D1966"/>
    <w:rsid w:val="001D48E5"/>
    <w:rsid w:val="001D59DE"/>
    <w:rsid w:val="001D5A74"/>
    <w:rsid w:val="001E4791"/>
    <w:rsid w:val="001E53BB"/>
    <w:rsid w:val="001F77E0"/>
    <w:rsid w:val="00213A24"/>
    <w:rsid w:val="00217076"/>
    <w:rsid w:val="00223DD5"/>
    <w:rsid w:val="0024061D"/>
    <w:rsid w:val="0024382D"/>
    <w:rsid w:val="00246E3C"/>
    <w:rsid w:val="00261E37"/>
    <w:rsid w:val="00267B8A"/>
    <w:rsid w:val="002775A3"/>
    <w:rsid w:val="002953B5"/>
    <w:rsid w:val="002A6134"/>
    <w:rsid w:val="002B1E86"/>
    <w:rsid w:val="002C2AA7"/>
    <w:rsid w:val="002D2C18"/>
    <w:rsid w:val="002D3AD1"/>
    <w:rsid w:val="002E706A"/>
    <w:rsid w:val="003008E0"/>
    <w:rsid w:val="00311003"/>
    <w:rsid w:val="00335851"/>
    <w:rsid w:val="00336D22"/>
    <w:rsid w:val="003453DC"/>
    <w:rsid w:val="00355F60"/>
    <w:rsid w:val="003856DE"/>
    <w:rsid w:val="0039322D"/>
    <w:rsid w:val="00393796"/>
    <w:rsid w:val="003A3238"/>
    <w:rsid w:val="003A448E"/>
    <w:rsid w:val="003A4E09"/>
    <w:rsid w:val="003A6D66"/>
    <w:rsid w:val="003D0A41"/>
    <w:rsid w:val="003D4D97"/>
    <w:rsid w:val="003D7BD7"/>
    <w:rsid w:val="003E7AAE"/>
    <w:rsid w:val="003F3CBC"/>
    <w:rsid w:val="004001DA"/>
    <w:rsid w:val="004007AD"/>
    <w:rsid w:val="00406624"/>
    <w:rsid w:val="00411E40"/>
    <w:rsid w:val="00413DCF"/>
    <w:rsid w:val="00417A74"/>
    <w:rsid w:val="004350EC"/>
    <w:rsid w:val="00443381"/>
    <w:rsid w:val="004523CC"/>
    <w:rsid w:val="00455154"/>
    <w:rsid w:val="004658F9"/>
    <w:rsid w:val="00470633"/>
    <w:rsid w:val="00474E91"/>
    <w:rsid w:val="004761BA"/>
    <w:rsid w:val="00494D30"/>
    <w:rsid w:val="00495EBC"/>
    <w:rsid w:val="004E289A"/>
    <w:rsid w:val="00511453"/>
    <w:rsid w:val="00551AA2"/>
    <w:rsid w:val="0055470D"/>
    <w:rsid w:val="00565C5A"/>
    <w:rsid w:val="00570846"/>
    <w:rsid w:val="0058325D"/>
    <w:rsid w:val="005839B0"/>
    <w:rsid w:val="005869EB"/>
    <w:rsid w:val="005921C3"/>
    <w:rsid w:val="005A37B1"/>
    <w:rsid w:val="005A7147"/>
    <w:rsid w:val="005A7CF5"/>
    <w:rsid w:val="005B3CE6"/>
    <w:rsid w:val="005B48DC"/>
    <w:rsid w:val="005B50DE"/>
    <w:rsid w:val="005B5652"/>
    <w:rsid w:val="005C0B90"/>
    <w:rsid w:val="005C47CB"/>
    <w:rsid w:val="005D342E"/>
    <w:rsid w:val="005E1A54"/>
    <w:rsid w:val="005E5F19"/>
    <w:rsid w:val="00610A12"/>
    <w:rsid w:val="00670014"/>
    <w:rsid w:val="00674801"/>
    <w:rsid w:val="00677DD3"/>
    <w:rsid w:val="00690A4B"/>
    <w:rsid w:val="006B5811"/>
    <w:rsid w:val="006B794F"/>
    <w:rsid w:val="006D25FE"/>
    <w:rsid w:val="006E7771"/>
    <w:rsid w:val="006F1369"/>
    <w:rsid w:val="007007F5"/>
    <w:rsid w:val="00706CED"/>
    <w:rsid w:val="007228E1"/>
    <w:rsid w:val="00737618"/>
    <w:rsid w:val="0074272F"/>
    <w:rsid w:val="007472FB"/>
    <w:rsid w:val="00754D03"/>
    <w:rsid w:val="00770799"/>
    <w:rsid w:val="0077315A"/>
    <w:rsid w:val="00782380"/>
    <w:rsid w:val="00793516"/>
    <w:rsid w:val="00794714"/>
    <w:rsid w:val="00796D2C"/>
    <w:rsid w:val="007A1BE1"/>
    <w:rsid w:val="007A7075"/>
    <w:rsid w:val="007B58B5"/>
    <w:rsid w:val="007C5E10"/>
    <w:rsid w:val="007D4032"/>
    <w:rsid w:val="007D6C9A"/>
    <w:rsid w:val="007E0F9A"/>
    <w:rsid w:val="007E30E3"/>
    <w:rsid w:val="007F4395"/>
    <w:rsid w:val="007F7ED8"/>
    <w:rsid w:val="00802C21"/>
    <w:rsid w:val="00826A44"/>
    <w:rsid w:val="00837C65"/>
    <w:rsid w:val="00840D59"/>
    <w:rsid w:val="008440C3"/>
    <w:rsid w:val="0085039C"/>
    <w:rsid w:val="00863334"/>
    <w:rsid w:val="00877112"/>
    <w:rsid w:val="00883120"/>
    <w:rsid w:val="008A29B4"/>
    <w:rsid w:val="008C4250"/>
    <w:rsid w:val="008D276A"/>
    <w:rsid w:val="00902DA6"/>
    <w:rsid w:val="0090460C"/>
    <w:rsid w:val="00930F02"/>
    <w:rsid w:val="00960BBE"/>
    <w:rsid w:val="00981217"/>
    <w:rsid w:val="009A3336"/>
    <w:rsid w:val="009A6DDF"/>
    <w:rsid w:val="009C3497"/>
    <w:rsid w:val="009F2F30"/>
    <w:rsid w:val="00A000CC"/>
    <w:rsid w:val="00A05B25"/>
    <w:rsid w:val="00A31A32"/>
    <w:rsid w:val="00A340D4"/>
    <w:rsid w:val="00A406AC"/>
    <w:rsid w:val="00A753F5"/>
    <w:rsid w:val="00A76D58"/>
    <w:rsid w:val="00AA1988"/>
    <w:rsid w:val="00AB1D20"/>
    <w:rsid w:val="00B06AE6"/>
    <w:rsid w:val="00B107CE"/>
    <w:rsid w:val="00B148D6"/>
    <w:rsid w:val="00B46799"/>
    <w:rsid w:val="00B52C1B"/>
    <w:rsid w:val="00B64221"/>
    <w:rsid w:val="00B6504E"/>
    <w:rsid w:val="00B73F61"/>
    <w:rsid w:val="00B74B47"/>
    <w:rsid w:val="00B8366F"/>
    <w:rsid w:val="00BA2FAF"/>
    <w:rsid w:val="00BB1C08"/>
    <w:rsid w:val="00BC698D"/>
    <w:rsid w:val="00BD1859"/>
    <w:rsid w:val="00BF0D7F"/>
    <w:rsid w:val="00BF334A"/>
    <w:rsid w:val="00C173D4"/>
    <w:rsid w:val="00C209DD"/>
    <w:rsid w:val="00C214B2"/>
    <w:rsid w:val="00C21BDD"/>
    <w:rsid w:val="00C31B00"/>
    <w:rsid w:val="00C741AF"/>
    <w:rsid w:val="00C83CBF"/>
    <w:rsid w:val="00C84337"/>
    <w:rsid w:val="00C93532"/>
    <w:rsid w:val="00C94DF5"/>
    <w:rsid w:val="00CB17B2"/>
    <w:rsid w:val="00CB56D1"/>
    <w:rsid w:val="00CC1586"/>
    <w:rsid w:val="00CD35CA"/>
    <w:rsid w:val="00CE01F3"/>
    <w:rsid w:val="00D01114"/>
    <w:rsid w:val="00D07510"/>
    <w:rsid w:val="00D1076F"/>
    <w:rsid w:val="00D3255B"/>
    <w:rsid w:val="00D3431C"/>
    <w:rsid w:val="00D533BE"/>
    <w:rsid w:val="00D60A64"/>
    <w:rsid w:val="00D97462"/>
    <w:rsid w:val="00DA582A"/>
    <w:rsid w:val="00DC06DB"/>
    <w:rsid w:val="00DD25EA"/>
    <w:rsid w:val="00DD491A"/>
    <w:rsid w:val="00DF33AA"/>
    <w:rsid w:val="00E327E2"/>
    <w:rsid w:val="00E36829"/>
    <w:rsid w:val="00E4140C"/>
    <w:rsid w:val="00E41C1D"/>
    <w:rsid w:val="00E42FC8"/>
    <w:rsid w:val="00E61C3D"/>
    <w:rsid w:val="00E66AA1"/>
    <w:rsid w:val="00E67DF6"/>
    <w:rsid w:val="00E746B5"/>
    <w:rsid w:val="00E9524B"/>
    <w:rsid w:val="00EA64C4"/>
    <w:rsid w:val="00EC4647"/>
    <w:rsid w:val="00EC55BC"/>
    <w:rsid w:val="00EC737A"/>
    <w:rsid w:val="00EC7B7C"/>
    <w:rsid w:val="00EE3274"/>
    <w:rsid w:val="00EE3484"/>
    <w:rsid w:val="00EE43F2"/>
    <w:rsid w:val="00F062C0"/>
    <w:rsid w:val="00F1265E"/>
    <w:rsid w:val="00F24878"/>
    <w:rsid w:val="00F30877"/>
    <w:rsid w:val="00F3629E"/>
    <w:rsid w:val="00F40A62"/>
    <w:rsid w:val="00F46D33"/>
    <w:rsid w:val="00F531C0"/>
    <w:rsid w:val="00F56356"/>
    <w:rsid w:val="00F5779C"/>
    <w:rsid w:val="00F63BF3"/>
    <w:rsid w:val="00F90F69"/>
    <w:rsid w:val="00FA2F2D"/>
    <w:rsid w:val="00FA4C67"/>
    <w:rsid w:val="00FB4399"/>
    <w:rsid w:val="00FB45F6"/>
    <w:rsid w:val="00FC0C87"/>
    <w:rsid w:val="00FD1A6D"/>
    <w:rsid w:val="00FE5C28"/>
    <w:rsid w:val="00FE6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AF0661"/>
  <w14:defaultImageDpi w14:val="300"/>
  <w15:docId w15:val="{24C2460C-F34F-4ECF-85AB-7F754256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173D4"/>
    <w:pPr>
      <w:keepNext/>
      <w:keepLines/>
      <w:spacing w:before="40" w:line="480" w:lineRule="auto"/>
      <w:outlineLvl w:val="2"/>
    </w:pPr>
    <w:rPr>
      <w:rFonts w:asciiTheme="majorHAnsi" w:eastAsiaTheme="majorEastAsia" w:hAnsiTheme="majorHAnsi" w:cstheme="majorBidi"/>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2C18"/>
    <w:rPr>
      <w:sz w:val="16"/>
      <w:szCs w:val="16"/>
    </w:rPr>
  </w:style>
  <w:style w:type="paragraph" w:styleId="CommentText">
    <w:name w:val="annotation text"/>
    <w:basedOn w:val="Normal"/>
    <w:link w:val="CommentTextChar"/>
    <w:uiPriority w:val="99"/>
    <w:semiHidden/>
    <w:unhideWhenUsed/>
    <w:rsid w:val="002D2C18"/>
    <w:rPr>
      <w:sz w:val="20"/>
      <w:szCs w:val="20"/>
    </w:rPr>
  </w:style>
  <w:style w:type="character" w:customStyle="1" w:styleId="CommentTextChar">
    <w:name w:val="Comment Text Char"/>
    <w:basedOn w:val="DefaultParagraphFont"/>
    <w:link w:val="CommentText"/>
    <w:uiPriority w:val="99"/>
    <w:semiHidden/>
    <w:rsid w:val="002D2C18"/>
    <w:rPr>
      <w:sz w:val="20"/>
      <w:szCs w:val="20"/>
    </w:rPr>
  </w:style>
  <w:style w:type="paragraph" w:styleId="CommentSubject">
    <w:name w:val="annotation subject"/>
    <w:basedOn w:val="CommentText"/>
    <w:next w:val="CommentText"/>
    <w:link w:val="CommentSubjectChar"/>
    <w:uiPriority w:val="99"/>
    <w:semiHidden/>
    <w:unhideWhenUsed/>
    <w:rsid w:val="002D2C18"/>
    <w:rPr>
      <w:b/>
      <w:bCs/>
    </w:rPr>
  </w:style>
  <w:style w:type="character" w:customStyle="1" w:styleId="CommentSubjectChar">
    <w:name w:val="Comment Subject Char"/>
    <w:basedOn w:val="CommentTextChar"/>
    <w:link w:val="CommentSubject"/>
    <w:uiPriority w:val="99"/>
    <w:semiHidden/>
    <w:rsid w:val="002D2C18"/>
    <w:rPr>
      <w:b/>
      <w:bCs/>
      <w:sz w:val="20"/>
      <w:szCs w:val="20"/>
    </w:rPr>
  </w:style>
  <w:style w:type="paragraph" w:styleId="BalloonText">
    <w:name w:val="Balloon Text"/>
    <w:basedOn w:val="Normal"/>
    <w:link w:val="BalloonTextChar"/>
    <w:uiPriority w:val="99"/>
    <w:semiHidden/>
    <w:unhideWhenUsed/>
    <w:rsid w:val="002D2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18"/>
    <w:rPr>
      <w:rFonts w:ascii="Segoe UI" w:hAnsi="Segoe UI" w:cs="Segoe UI"/>
      <w:sz w:val="18"/>
      <w:szCs w:val="18"/>
    </w:rPr>
  </w:style>
  <w:style w:type="character" w:styleId="Hyperlink">
    <w:name w:val="Hyperlink"/>
    <w:basedOn w:val="DefaultParagraphFont"/>
    <w:uiPriority w:val="99"/>
    <w:unhideWhenUsed/>
    <w:rsid w:val="000D3DD9"/>
    <w:rPr>
      <w:color w:val="0000FF" w:themeColor="hyperlink"/>
      <w:u w:val="single"/>
    </w:rPr>
  </w:style>
  <w:style w:type="paragraph" w:styleId="Footer">
    <w:name w:val="footer"/>
    <w:basedOn w:val="Normal"/>
    <w:link w:val="FooterChar"/>
    <w:uiPriority w:val="99"/>
    <w:unhideWhenUsed/>
    <w:rsid w:val="000D3DD9"/>
    <w:pPr>
      <w:tabs>
        <w:tab w:val="center" w:pos="4680"/>
        <w:tab w:val="right" w:pos="9360"/>
      </w:tabs>
    </w:pPr>
    <w:rPr>
      <w:rFonts w:ascii="Calibri" w:eastAsia="MS Mincho" w:hAnsi="Calibri" w:cs="Times New Roman"/>
    </w:rPr>
  </w:style>
  <w:style w:type="character" w:customStyle="1" w:styleId="FooterChar">
    <w:name w:val="Footer Char"/>
    <w:basedOn w:val="DefaultParagraphFont"/>
    <w:link w:val="Footer"/>
    <w:uiPriority w:val="99"/>
    <w:rsid w:val="000D3DD9"/>
    <w:rPr>
      <w:rFonts w:ascii="Calibri" w:eastAsia="MS Mincho" w:hAnsi="Calibri" w:cs="Times New Roman"/>
    </w:rPr>
  </w:style>
  <w:style w:type="character" w:styleId="Emphasis">
    <w:name w:val="Emphasis"/>
    <w:basedOn w:val="DefaultParagraphFont"/>
    <w:uiPriority w:val="20"/>
    <w:qFormat/>
    <w:rsid w:val="00A05B25"/>
    <w:rPr>
      <w:i/>
      <w:iCs/>
    </w:rPr>
  </w:style>
  <w:style w:type="paragraph" w:styleId="ListParagraph">
    <w:name w:val="List Paragraph"/>
    <w:basedOn w:val="Normal"/>
    <w:uiPriority w:val="34"/>
    <w:qFormat/>
    <w:rsid w:val="00AA1988"/>
    <w:pPr>
      <w:ind w:left="720"/>
      <w:contextualSpacing/>
    </w:pPr>
  </w:style>
  <w:style w:type="paragraph" w:styleId="NormalWeb">
    <w:name w:val="Normal (Web)"/>
    <w:basedOn w:val="Normal"/>
    <w:uiPriority w:val="99"/>
    <w:semiHidden/>
    <w:unhideWhenUsed/>
    <w:rsid w:val="00B74B47"/>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173D4"/>
    <w:rPr>
      <w:color w:val="605E5C"/>
      <w:shd w:val="clear" w:color="auto" w:fill="E1DFDD"/>
    </w:rPr>
  </w:style>
  <w:style w:type="character" w:customStyle="1" w:styleId="Heading3Char">
    <w:name w:val="Heading 3 Char"/>
    <w:basedOn w:val="DefaultParagraphFont"/>
    <w:link w:val="Heading3"/>
    <w:uiPriority w:val="9"/>
    <w:rsid w:val="00C173D4"/>
    <w:rPr>
      <w:rFonts w:asciiTheme="majorHAnsi" w:eastAsiaTheme="majorEastAsia" w:hAnsiTheme="majorHAnsi" w:cstheme="majorBidi"/>
      <w:caps/>
    </w:rPr>
  </w:style>
  <w:style w:type="character" w:styleId="Strong">
    <w:name w:val="Strong"/>
    <w:basedOn w:val="DefaultParagraphFont"/>
    <w:uiPriority w:val="22"/>
    <w:unhideWhenUsed/>
    <w:qFormat/>
    <w:rsid w:val="00C173D4"/>
    <w:rPr>
      <w:b/>
      <w:bCs/>
      <w:i/>
    </w:rPr>
  </w:style>
  <w:style w:type="character" w:customStyle="1" w:styleId="s1">
    <w:name w:val="s1"/>
    <w:basedOn w:val="DefaultParagraphFont"/>
    <w:rsid w:val="00981217"/>
  </w:style>
  <w:style w:type="character" w:customStyle="1" w:styleId="apple-converted-space">
    <w:name w:val="apple-converted-space"/>
    <w:basedOn w:val="DefaultParagraphFont"/>
    <w:rsid w:val="000F39A2"/>
  </w:style>
  <w:style w:type="character" w:styleId="FollowedHyperlink">
    <w:name w:val="FollowedHyperlink"/>
    <w:basedOn w:val="DefaultParagraphFont"/>
    <w:uiPriority w:val="99"/>
    <w:semiHidden/>
    <w:unhideWhenUsed/>
    <w:rsid w:val="00793516"/>
    <w:rPr>
      <w:color w:val="800080" w:themeColor="followedHyperlink"/>
      <w:u w:val="single"/>
    </w:rPr>
  </w:style>
  <w:style w:type="paragraph" w:customStyle="1" w:styleId="Default">
    <w:name w:val="Default"/>
    <w:rsid w:val="007472FB"/>
    <w:pPr>
      <w:autoSpaceDE w:val="0"/>
      <w:autoSpaceDN w:val="0"/>
      <w:adjustRightInd w:val="0"/>
    </w:pPr>
    <w:rPr>
      <w:rFonts w:ascii="Adobe Jenson Pro" w:hAnsi="Adobe Jenson Pro" w:cs="Adobe Jenson Pro"/>
      <w:color w:val="000000"/>
    </w:rPr>
  </w:style>
  <w:style w:type="character" w:customStyle="1" w:styleId="A3">
    <w:name w:val="A3"/>
    <w:uiPriority w:val="99"/>
    <w:rsid w:val="007472FB"/>
    <w:rPr>
      <w:rFonts w:cs="Adobe Jenson Pro"/>
      <w:b/>
      <w:bCs/>
      <w:i/>
      <w:iCs/>
      <w:color w:val="211D1E"/>
      <w:sz w:val="28"/>
      <w:szCs w:val="28"/>
    </w:rPr>
  </w:style>
  <w:style w:type="character" w:customStyle="1" w:styleId="A4">
    <w:name w:val="A4"/>
    <w:uiPriority w:val="99"/>
    <w:rsid w:val="007472FB"/>
    <w:rPr>
      <w:rFonts w:cs="Adobe Jenson Pro"/>
      <w:color w:val="211D1E"/>
    </w:rPr>
  </w:style>
  <w:style w:type="paragraph" w:customStyle="1" w:styleId="BasicParagraph">
    <w:name w:val="[Basic Paragraph]"/>
    <w:basedOn w:val="Normal"/>
    <w:uiPriority w:val="99"/>
    <w:rsid w:val="003A448E"/>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qFormat/>
    <w:rsid w:val="00213A24"/>
  </w:style>
  <w:style w:type="character" w:customStyle="1" w:styleId="UnresolvedMention2">
    <w:name w:val="Unresolved Mention2"/>
    <w:basedOn w:val="DefaultParagraphFont"/>
    <w:uiPriority w:val="99"/>
    <w:semiHidden/>
    <w:unhideWhenUsed/>
    <w:rsid w:val="00F56356"/>
    <w:rPr>
      <w:color w:val="605E5C"/>
      <w:shd w:val="clear" w:color="auto" w:fill="E1DFDD"/>
    </w:rPr>
  </w:style>
  <w:style w:type="character" w:customStyle="1" w:styleId="UnresolvedMention3">
    <w:name w:val="Unresolved Mention3"/>
    <w:basedOn w:val="DefaultParagraphFont"/>
    <w:uiPriority w:val="99"/>
    <w:semiHidden/>
    <w:unhideWhenUsed/>
    <w:rsid w:val="00674801"/>
    <w:rPr>
      <w:color w:val="605E5C"/>
      <w:shd w:val="clear" w:color="auto" w:fill="E1DFDD"/>
    </w:rPr>
  </w:style>
  <w:style w:type="character" w:styleId="UnresolvedMention">
    <w:name w:val="Unresolved Mention"/>
    <w:basedOn w:val="DefaultParagraphFont"/>
    <w:uiPriority w:val="99"/>
    <w:semiHidden/>
    <w:unhideWhenUsed/>
    <w:rsid w:val="005B5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5050">
      <w:bodyDiv w:val="1"/>
      <w:marLeft w:val="0"/>
      <w:marRight w:val="0"/>
      <w:marTop w:val="0"/>
      <w:marBottom w:val="0"/>
      <w:divBdr>
        <w:top w:val="none" w:sz="0" w:space="0" w:color="auto"/>
        <w:left w:val="none" w:sz="0" w:space="0" w:color="auto"/>
        <w:bottom w:val="none" w:sz="0" w:space="0" w:color="auto"/>
        <w:right w:val="none" w:sz="0" w:space="0" w:color="auto"/>
      </w:divBdr>
    </w:div>
    <w:div w:id="515729235">
      <w:bodyDiv w:val="1"/>
      <w:marLeft w:val="0"/>
      <w:marRight w:val="0"/>
      <w:marTop w:val="0"/>
      <w:marBottom w:val="0"/>
      <w:divBdr>
        <w:top w:val="none" w:sz="0" w:space="0" w:color="auto"/>
        <w:left w:val="none" w:sz="0" w:space="0" w:color="auto"/>
        <w:bottom w:val="none" w:sz="0" w:space="0" w:color="auto"/>
        <w:right w:val="none" w:sz="0" w:space="0" w:color="auto"/>
      </w:divBdr>
    </w:div>
    <w:div w:id="565066637">
      <w:bodyDiv w:val="1"/>
      <w:marLeft w:val="0"/>
      <w:marRight w:val="0"/>
      <w:marTop w:val="0"/>
      <w:marBottom w:val="0"/>
      <w:divBdr>
        <w:top w:val="none" w:sz="0" w:space="0" w:color="auto"/>
        <w:left w:val="none" w:sz="0" w:space="0" w:color="auto"/>
        <w:bottom w:val="none" w:sz="0" w:space="0" w:color="auto"/>
        <w:right w:val="none" w:sz="0" w:space="0" w:color="auto"/>
      </w:divBdr>
    </w:div>
    <w:div w:id="595285417">
      <w:bodyDiv w:val="1"/>
      <w:marLeft w:val="0"/>
      <w:marRight w:val="0"/>
      <w:marTop w:val="0"/>
      <w:marBottom w:val="0"/>
      <w:divBdr>
        <w:top w:val="none" w:sz="0" w:space="0" w:color="auto"/>
        <w:left w:val="none" w:sz="0" w:space="0" w:color="auto"/>
        <w:bottom w:val="none" w:sz="0" w:space="0" w:color="auto"/>
        <w:right w:val="none" w:sz="0" w:space="0" w:color="auto"/>
      </w:divBdr>
    </w:div>
    <w:div w:id="686640020">
      <w:bodyDiv w:val="1"/>
      <w:marLeft w:val="0"/>
      <w:marRight w:val="0"/>
      <w:marTop w:val="0"/>
      <w:marBottom w:val="0"/>
      <w:divBdr>
        <w:top w:val="none" w:sz="0" w:space="0" w:color="auto"/>
        <w:left w:val="none" w:sz="0" w:space="0" w:color="auto"/>
        <w:bottom w:val="none" w:sz="0" w:space="0" w:color="auto"/>
        <w:right w:val="none" w:sz="0" w:space="0" w:color="auto"/>
      </w:divBdr>
    </w:div>
    <w:div w:id="771559244">
      <w:bodyDiv w:val="1"/>
      <w:marLeft w:val="0"/>
      <w:marRight w:val="0"/>
      <w:marTop w:val="0"/>
      <w:marBottom w:val="0"/>
      <w:divBdr>
        <w:top w:val="none" w:sz="0" w:space="0" w:color="auto"/>
        <w:left w:val="none" w:sz="0" w:space="0" w:color="auto"/>
        <w:bottom w:val="none" w:sz="0" w:space="0" w:color="auto"/>
        <w:right w:val="none" w:sz="0" w:space="0" w:color="auto"/>
      </w:divBdr>
    </w:div>
    <w:div w:id="863902405">
      <w:bodyDiv w:val="1"/>
      <w:marLeft w:val="0"/>
      <w:marRight w:val="0"/>
      <w:marTop w:val="0"/>
      <w:marBottom w:val="0"/>
      <w:divBdr>
        <w:top w:val="none" w:sz="0" w:space="0" w:color="auto"/>
        <w:left w:val="none" w:sz="0" w:space="0" w:color="auto"/>
        <w:bottom w:val="none" w:sz="0" w:space="0" w:color="auto"/>
        <w:right w:val="none" w:sz="0" w:space="0" w:color="auto"/>
      </w:divBdr>
    </w:div>
    <w:div w:id="1417163789">
      <w:bodyDiv w:val="1"/>
      <w:marLeft w:val="0"/>
      <w:marRight w:val="0"/>
      <w:marTop w:val="0"/>
      <w:marBottom w:val="0"/>
      <w:divBdr>
        <w:top w:val="none" w:sz="0" w:space="0" w:color="auto"/>
        <w:left w:val="none" w:sz="0" w:space="0" w:color="auto"/>
        <w:bottom w:val="none" w:sz="0" w:space="0" w:color="auto"/>
        <w:right w:val="none" w:sz="0" w:space="0" w:color="auto"/>
      </w:divBdr>
    </w:div>
    <w:div w:id="1419986093">
      <w:bodyDiv w:val="1"/>
      <w:marLeft w:val="0"/>
      <w:marRight w:val="0"/>
      <w:marTop w:val="0"/>
      <w:marBottom w:val="0"/>
      <w:divBdr>
        <w:top w:val="none" w:sz="0" w:space="0" w:color="auto"/>
        <w:left w:val="none" w:sz="0" w:space="0" w:color="auto"/>
        <w:bottom w:val="none" w:sz="0" w:space="0" w:color="auto"/>
        <w:right w:val="none" w:sz="0" w:space="0" w:color="auto"/>
      </w:divBdr>
    </w:div>
    <w:div w:id="1606619760">
      <w:bodyDiv w:val="1"/>
      <w:marLeft w:val="0"/>
      <w:marRight w:val="0"/>
      <w:marTop w:val="0"/>
      <w:marBottom w:val="0"/>
      <w:divBdr>
        <w:top w:val="none" w:sz="0" w:space="0" w:color="auto"/>
        <w:left w:val="none" w:sz="0" w:space="0" w:color="auto"/>
        <w:bottom w:val="none" w:sz="0" w:space="0" w:color="auto"/>
        <w:right w:val="none" w:sz="0" w:space="0" w:color="auto"/>
      </w:divBdr>
    </w:div>
    <w:div w:id="1777747648">
      <w:bodyDiv w:val="1"/>
      <w:marLeft w:val="0"/>
      <w:marRight w:val="0"/>
      <w:marTop w:val="0"/>
      <w:marBottom w:val="0"/>
      <w:divBdr>
        <w:top w:val="none" w:sz="0" w:space="0" w:color="auto"/>
        <w:left w:val="none" w:sz="0" w:space="0" w:color="auto"/>
        <w:bottom w:val="none" w:sz="0" w:space="0" w:color="auto"/>
        <w:right w:val="none" w:sz="0" w:space="0" w:color="auto"/>
      </w:divBdr>
    </w:div>
    <w:div w:id="1909681353">
      <w:bodyDiv w:val="1"/>
      <w:marLeft w:val="0"/>
      <w:marRight w:val="0"/>
      <w:marTop w:val="0"/>
      <w:marBottom w:val="0"/>
      <w:divBdr>
        <w:top w:val="none" w:sz="0" w:space="0" w:color="auto"/>
        <w:left w:val="none" w:sz="0" w:space="0" w:color="auto"/>
        <w:bottom w:val="none" w:sz="0" w:space="0" w:color="auto"/>
        <w:right w:val="none" w:sz="0" w:space="0" w:color="auto"/>
      </w:divBdr>
    </w:div>
    <w:div w:id="2074889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rappahannock.edu/rill" TargetMode="External"/><Relationship Id="rId4" Type="http://schemas.openxmlformats.org/officeDocument/2006/relationships/numbering" Target="numbering.xml"/><Relationship Id="rId9" Type="http://schemas.openxmlformats.org/officeDocument/2006/relationships/hyperlink" Target="mailto:minderrieden@rappahannoc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7" ma:contentTypeDescription="Create a new document." ma:contentTypeScope="" ma:versionID="76a8fd71995cf60d8c29f62e29f5ac15">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d0d35d099584ea317010937ff18c2f3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0BDB28-48E2-4750-830B-76A07A3C3302}">
  <ds:schemaRefs>
    <ds:schemaRef ds:uri="http://schemas.microsoft.com/office/2006/metadata/properties"/>
    <ds:schemaRef ds:uri="http://schemas.microsoft.com/office/infopath/2007/PartnerControls"/>
    <ds:schemaRef ds:uri="351e965b-eb0a-4c33-b518-b8eeff34c3de"/>
    <ds:schemaRef ds:uri="df3aaf30-bfa1-4284-a5db-4fe304752264"/>
  </ds:schemaRefs>
</ds:datastoreItem>
</file>

<file path=customXml/itemProps2.xml><?xml version="1.0" encoding="utf-8"?>
<ds:datastoreItem xmlns:ds="http://schemas.openxmlformats.org/officeDocument/2006/customXml" ds:itemID="{8521B02E-D3AC-48E6-AD49-86F9D8FA3C49}">
  <ds:schemaRefs>
    <ds:schemaRef ds:uri="http://schemas.microsoft.com/sharepoint/v3/contenttype/forms"/>
  </ds:schemaRefs>
</ds:datastoreItem>
</file>

<file path=customXml/itemProps3.xml><?xml version="1.0" encoding="utf-8"?>
<ds:datastoreItem xmlns:ds="http://schemas.openxmlformats.org/officeDocument/2006/customXml" ds:itemID="{75494FA2-D833-4D98-B109-43FBB73A2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e965b-eb0a-4c33-b518-b8eeff34c3de"/>
    <ds:schemaRef ds:uri="df3aaf30-bfa1-4284-a5db-4fe304752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Pesola</dc:creator>
  <cp:keywords/>
  <dc:description/>
  <cp:lastModifiedBy>Michele</cp:lastModifiedBy>
  <cp:revision>23</cp:revision>
  <dcterms:created xsi:type="dcterms:W3CDTF">2024-01-25T20:36:00Z</dcterms:created>
  <dcterms:modified xsi:type="dcterms:W3CDTF">2024-01-29T14:59:00Z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