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6961" w14:textId="77777777" w:rsidR="009D3F12" w:rsidRDefault="009D3F12" w:rsidP="00E66597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58DF07E" wp14:editId="2262303B">
            <wp:extent cx="2776317" cy="985652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CC_Horz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509" cy="101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077F7" w14:textId="77777777" w:rsidR="009D3F12" w:rsidRDefault="009D3F12" w:rsidP="009D3F12">
      <w:pPr>
        <w:rPr>
          <w:b/>
          <w:bCs/>
        </w:rPr>
      </w:pPr>
    </w:p>
    <w:p w14:paraId="7D9734BD" w14:textId="7F89E867" w:rsidR="009D3F12" w:rsidRDefault="009D3F12" w:rsidP="009D3F12">
      <w:pPr>
        <w:rPr>
          <w:rFonts w:ascii="Arial" w:hAnsi="Arial" w:cs="Arial"/>
          <w:b/>
        </w:rPr>
      </w:pPr>
      <w:r w:rsidRPr="009D3F12">
        <w:rPr>
          <w:rFonts w:ascii="Arial" w:hAnsi="Arial" w:cs="Arial"/>
          <w:b/>
        </w:rPr>
        <w:t>FOR IMMEDIATE RELEASE</w:t>
      </w:r>
    </w:p>
    <w:p w14:paraId="68A5B213" w14:textId="77777777" w:rsidR="009E3A4E" w:rsidRPr="009D3F12" w:rsidRDefault="009E3A4E" w:rsidP="009D3F12">
      <w:pPr>
        <w:rPr>
          <w:rFonts w:ascii="Arial" w:hAnsi="Arial" w:cs="Arial"/>
          <w:b/>
        </w:rPr>
      </w:pPr>
    </w:p>
    <w:p w14:paraId="2585CD91" w14:textId="77777777" w:rsidR="00134174" w:rsidRDefault="009D3F12" w:rsidP="009D3F12">
      <w:pPr>
        <w:pStyle w:val="BodyText"/>
        <w:ind w:right="5521"/>
        <w:rPr>
          <w:rFonts w:ascii="Arial" w:hAnsi="Arial" w:cs="Arial"/>
          <w:spacing w:val="-3"/>
          <w:sz w:val="22"/>
          <w:szCs w:val="22"/>
        </w:rPr>
      </w:pPr>
      <w:r w:rsidRPr="009D3F12">
        <w:rPr>
          <w:rFonts w:ascii="Arial" w:hAnsi="Arial" w:cs="Arial"/>
          <w:sz w:val="22"/>
          <w:szCs w:val="22"/>
        </w:rPr>
        <w:t xml:space="preserve">Rappahannock Community </w:t>
      </w:r>
      <w:r w:rsidRPr="009D3F12">
        <w:rPr>
          <w:rFonts w:ascii="Arial" w:hAnsi="Arial" w:cs="Arial"/>
          <w:spacing w:val="-3"/>
          <w:sz w:val="22"/>
          <w:szCs w:val="22"/>
        </w:rPr>
        <w:t>College</w:t>
      </w:r>
    </w:p>
    <w:p w14:paraId="4AABF5EF" w14:textId="77777777" w:rsidR="00134174" w:rsidRDefault="00134174" w:rsidP="009D3F12">
      <w:pPr>
        <w:pStyle w:val="BodyText"/>
        <w:ind w:right="5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Michele Inderrieden</w:t>
      </w:r>
    </w:p>
    <w:p w14:paraId="7BB5936F" w14:textId="406F0E71" w:rsidR="00134174" w:rsidRDefault="009E3A4E" w:rsidP="009D3F12">
      <w:pPr>
        <w:pStyle w:val="BodyText"/>
        <w:ind w:right="5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Media Services Manager</w:t>
      </w:r>
    </w:p>
    <w:p w14:paraId="7CF69BB1" w14:textId="300E5EDF" w:rsidR="00134174" w:rsidRDefault="009F40C5" w:rsidP="009D3F12">
      <w:pPr>
        <w:pStyle w:val="BodyText"/>
        <w:ind w:right="5521"/>
        <w:rPr>
          <w:rFonts w:ascii="Arial" w:hAnsi="Arial" w:cs="Arial"/>
          <w:spacing w:val="-3"/>
          <w:sz w:val="22"/>
          <w:szCs w:val="22"/>
        </w:rPr>
      </w:pPr>
      <w:hyperlink r:id="rId9" w:history="1">
        <w:r w:rsidR="00134174" w:rsidRPr="00BF2A93">
          <w:rPr>
            <w:rStyle w:val="Hyperlink"/>
            <w:rFonts w:ascii="Arial" w:hAnsi="Arial" w:cs="Arial"/>
            <w:spacing w:val="-3"/>
            <w:sz w:val="22"/>
            <w:szCs w:val="22"/>
          </w:rPr>
          <w:t>minderrieden@rappahannock.edu</w:t>
        </w:r>
      </w:hyperlink>
    </w:p>
    <w:p w14:paraId="2CCF3A16" w14:textId="66F50151" w:rsidR="009D3F12" w:rsidRPr="009D3F12" w:rsidRDefault="00134174" w:rsidP="009D3F12">
      <w:pPr>
        <w:pStyle w:val="BodyText"/>
        <w:ind w:right="5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(804)333-6824</w:t>
      </w:r>
      <w:r w:rsidR="009D3F12" w:rsidRPr="009D3F12">
        <w:rPr>
          <w:rFonts w:ascii="Arial" w:hAnsi="Arial" w:cs="Arial"/>
          <w:spacing w:val="-2"/>
          <w:sz w:val="22"/>
          <w:szCs w:val="22"/>
        </w:rPr>
        <w:br/>
      </w:r>
    </w:p>
    <w:p w14:paraId="179B426B" w14:textId="78AE0A15" w:rsidR="009D3F12" w:rsidRPr="00B37D1E" w:rsidRDefault="006D7DE0" w:rsidP="00E66597">
      <w:pPr>
        <w:pStyle w:val="BodyText"/>
        <w:ind w:right="43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9441C6" w:rsidRPr="00B37D1E">
        <w:rPr>
          <w:rFonts w:ascii="Arial" w:hAnsi="Arial" w:cs="Arial"/>
          <w:bCs/>
          <w:sz w:val="22"/>
          <w:szCs w:val="22"/>
        </w:rPr>
        <w:t xml:space="preserve">April </w:t>
      </w:r>
      <w:r w:rsidR="00FE6FC7">
        <w:rPr>
          <w:rFonts w:ascii="Arial" w:hAnsi="Arial" w:cs="Arial"/>
          <w:bCs/>
          <w:sz w:val="22"/>
          <w:szCs w:val="22"/>
        </w:rPr>
        <w:t>1</w:t>
      </w:r>
      <w:r w:rsidR="009F40C5">
        <w:rPr>
          <w:rFonts w:ascii="Arial" w:hAnsi="Arial" w:cs="Arial"/>
          <w:bCs/>
          <w:sz w:val="22"/>
          <w:szCs w:val="22"/>
        </w:rPr>
        <w:t>5</w:t>
      </w:r>
      <w:r w:rsidR="009441C6" w:rsidRPr="00B37D1E">
        <w:rPr>
          <w:rFonts w:ascii="Arial" w:hAnsi="Arial" w:cs="Arial"/>
          <w:bCs/>
          <w:sz w:val="22"/>
          <w:szCs w:val="22"/>
        </w:rPr>
        <w:t>, 2024</w:t>
      </w:r>
    </w:p>
    <w:p w14:paraId="3A4FD166" w14:textId="77777777" w:rsidR="009D3F12" w:rsidRPr="009D3F12" w:rsidRDefault="009D3F12" w:rsidP="009D3F12">
      <w:pPr>
        <w:rPr>
          <w:rFonts w:ascii="Arial" w:hAnsi="Arial" w:cs="Arial"/>
          <w:b/>
          <w:bCs/>
        </w:rPr>
      </w:pPr>
    </w:p>
    <w:p w14:paraId="70D3D012" w14:textId="12EEE53B" w:rsidR="006F5784" w:rsidRPr="00611A9D" w:rsidRDefault="00611A9D" w:rsidP="00611A9D">
      <w:pPr>
        <w:rPr>
          <w:rFonts w:ascii="Arial" w:hAnsi="Arial" w:cs="Arial"/>
          <w:b/>
          <w:bCs/>
        </w:rPr>
      </w:pPr>
      <w:r w:rsidRPr="00611A9D">
        <w:rPr>
          <w:rFonts w:ascii="Arial" w:hAnsi="Arial" w:cs="Arial"/>
          <w:b/>
          <w:bCs/>
        </w:rPr>
        <w:t>Celebrating the Value of Community Colleges</w:t>
      </w:r>
    </w:p>
    <w:p w14:paraId="3EC24D0E" w14:textId="77777777" w:rsidR="00611A9D" w:rsidRDefault="00611A9D" w:rsidP="00611A9D">
      <w:pPr>
        <w:rPr>
          <w:rFonts w:ascii="Arial" w:hAnsi="Arial" w:cs="Arial"/>
        </w:rPr>
      </w:pPr>
    </w:p>
    <w:p w14:paraId="7A5ADB00" w14:textId="4738E9A7" w:rsidR="003A08F9" w:rsidRPr="003A08F9" w:rsidRDefault="003A08F9" w:rsidP="003A08F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/>
        <w:rPr>
          <w:rFonts w:ascii="Arial" w:eastAsia="Times New Roman" w:hAnsi="Arial" w:cs="Arial"/>
          <w:color w:val="000000"/>
        </w:rPr>
      </w:pPr>
      <w:r w:rsidRPr="003A08F9">
        <w:rPr>
          <w:rFonts w:ascii="Arial" w:eastAsia="Times New Roman" w:hAnsi="Arial" w:cs="Arial"/>
          <w:color w:val="000000"/>
        </w:rPr>
        <w:t xml:space="preserve">April marks the celebration of Community College Month, shining a spotlight on the </w:t>
      </w:r>
      <w:r w:rsidR="001957C6">
        <w:rPr>
          <w:rFonts w:ascii="Arial" w:eastAsia="Times New Roman" w:hAnsi="Arial" w:cs="Arial"/>
          <w:color w:val="000000"/>
        </w:rPr>
        <w:t>important</w:t>
      </w:r>
      <w:r w:rsidRPr="003A08F9">
        <w:rPr>
          <w:rFonts w:ascii="Arial" w:eastAsia="Times New Roman" w:hAnsi="Arial" w:cs="Arial"/>
          <w:color w:val="000000"/>
        </w:rPr>
        <w:t xml:space="preserve"> role played by institutions like Rappahannock Community College (RCC) in our communit</w:t>
      </w:r>
      <w:r w:rsidR="001E48C5">
        <w:rPr>
          <w:rFonts w:ascii="Arial" w:eastAsia="Times New Roman" w:hAnsi="Arial" w:cs="Arial"/>
          <w:color w:val="000000"/>
        </w:rPr>
        <w:t>ies</w:t>
      </w:r>
      <w:r w:rsidRPr="003A08F9">
        <w:rPr>
          <w:rFonts w:ascii="Arial" w:eastAsia="Times New Roman" w:hAnsi="Arial" w:cs="Arial"/>
          <w:color w:val="000000"/>
        </w:rPr>
        <w:t xml:space="preserve"> and beyond.</w:t>
      </w:r>
      <w:r w:rsidR="00585341" w:rsidRPr="00585341">
        <w:rPr>
          <w:rFonts w:ascii="Arial" w:hAnsi="Arial" w:cs="Arial"/>
          <w:color w:val="0D0D0D"/>
          <w:shd w:val="clear" w:color="auto" w:fill="FFFFFF"/>
        </w:rPr>
        <w:t xml:space="preserve"> “Community College Month is an opportunity to celebrate the importance and value of our college to our community and to demonstrate how we are cultivating skills </w:t>
      </w:r>
      <w:r w:rsidR="00F90677">
        <w:rPr>
          <w:rFonts w:ascii="Arial" w:hAnsi="Arial" w:cs="Arial"/>
          <w:color w:val="0D0D0D"/>
          <w:shd w:val="clear" w:color="auto" w:fill="FFFFFF"/>
        </w:rPr>
        <w:t xml:space="preserve">and preparing students </w:t>
      </w:r>
      <w:r w:rsidR="00585341" w:rsidRPr="00585341">
        <w:rPr>
          <w:rFonts w:ascii="Arial" w:hAnsi="Arial" w:cs="Arial"/>
          <w:color w:val="0D0D0D"/>
          <w:shd w:val="clear" w:color="auto" w:fill="FFFFFF"/>
        </w:rPr>
        <w:t>for the future</w:t>
      </w:r>
      <w:r w:rsidR="003F5626">
        <w:rPr>
          <w:rFonts w:ascii="Arial" w:hAnsi="Arial" w:cs="Arial"/>
          <w:color w:val="0D0D0D"/>
          <w:shd w:val="clear" w:color="auto" w:fill="FFFFFF"/>
        </w:rPr>
        <w:t>,” said Dr. Shannon Kennedy, RCC President.</w:t>
      </w:r>
    </w:p>
    <w:p w14:paraId="0A9076A1" w14:textId="1EB326F2" w:rsidR="003A08F9" w:rsidRPr="003A08F9" w:rsidRDefault="003A08F9" w:rsidP="003A08F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Arial" w:eastAsia="Times New Roman" w:hAnsi="Arial" w:cs="Arial"/>
          <w:color w:val="000000"/>
        </w:rPr>
      </w:pPr>
      <w:r w:rsidRPr="003A08F9">
        <w:rPr>
          <w:rFonts w:ascii="Arial" w:eastAsia="Times New Roman" w:hAnsi="Arial" w:cs="Arial"/>
          <w:color w:val="000000"/>
        </w:rPr>
        <w:t>Public community colleges</w:t>
      </w:r>
      <w:r w:rsidR="000515FF">
        <w:rPr>
          <w:rFonts w:ascii="Arial" w:eastAsia="Times New Roman" w:hAnsi="Arial" w:cs="Arial"/>
          <w:color w:val="000000"/>
        </w:rPr>
        <w:t xml:space="preserve"> like RCC</w:t>
      </w:r>
      <w:r w:rsidRPr="003A08F9">
        <w:rPr>
          <w:rFonts w:ascii="Arial" w:eastAsia="Times New Roman" w:hAnsi="Arial" w:cs="Arial"/>
          <w:color w:val="000000"/>
        </w:rPr>
        <w:t xml:space="preserve"> </w:t>
      </w:r>
      <w:r w:rsidR="004530D1">
        <w:rPr>
          <w:rFonts w:ascii="Arial" w:eastAsia="Times New Roman" w:hAnsi="Arial" w:cs="Arial"/>
          <w:color w:val="000000"/>
        </w:rPr>
        <w:t>offer a</w:t>
      </w:r>
      <w:r w:rsidR="00495958">
        <w:rPr>
          <w:rFonts w:ascii="Arial" w:eastAsia="Times New Roman" w:hAnsi="Arial" w:cs="Arial"/>
          <w:color w:val="000000"/>
        </w:rPr>
        <w:t>ffordable, a</w:t>
      </w:r>
      <w:r w:rsidRPr="003A08F9">
        <w:rPr>
          <w:rFonts w:ascii="Arial" w:eastAsia="Times New Roman" w:hAnsi="Arial" w:cs="Arial"/>
          <w:color w:val="000000"/>
        </w:rPr>
        <w:t xml:space="preserve">ccessible, quality higher education </w:t>
      </w:r>
      <w:r w:rsidR="00891DB8">
        <w:rPr>
          <w:rFonts w:ascii="Arial" w:eastAsia="Times New Roman" w:hAnsi="Arial" w:cs="Arial"/>
          <w:color w:val="000000"/>
        </w:rPr>
        <w:t xml:space="preserve">and skills training </w:t>
      </w:r>
      <w:r w:rsidRPr="003A08F9">
        <w:rPr>
          <w:rFonts w:ascii="Arial" w:eastAsia="Times New Roman" w:hAnsi="Arial" w:cs="Arial"/>
          <w:color w:val="000000"/>
        </w:rPr>
        <w:t>for all</w:t>
      </w:r>
      <w:r w:rsidR="00891DB8">
        <w:rPr>
          <w:rFonts w:ascii="Arial" w:eastAsia="Times New Roman" w:hAnsi="Arial" w:cs="Arial"/>
          <w:color w:val="000000"/>
        </w:rPr>
        <w:t>.</w:t>
      </w:r>
      <w:r w:rsidR="005F28B2">
        <w:rPr>
          <w:rFonts w:ascii="Arial" w:eastAsia="Times New Roman" w:hAnsi="Arial" w:cs="Arial"/>
          <w:color w:val="000000"/>
        </w:rPr>
        <w:t xml:space="preserve"> RCC plays a </w:t>
      </w:r>
      <w:r w:rsidR="00E46424">
        <w:rPr>
          <w:rFonts w:ascii="Arial" w:eastAsia="Times New Roman" w:hAnsi="Arial" w:cs="Arial"/>
          <w:color w:val="000000"/>
        </w:rPr>
        <w:t>fundamental</w:t>
      </w:r>
      <w:r w:rsidR="005F28B2">
        <w:rPr>
          <w:rFonts w:ascii="Arial" w:eastAsia="Times New Roman" w:hAnsi="Arial" w:cs="Arial"/>
          <w:color w:val="000000"/>
        </w:rPr>
        <w:t xml:space="preserve"> role in training </w:t>
      </w:r>
      <w:r w:rsidR="00F16826">
        <w:rPr>
          <w:rFonts w:ascii="Arial" w:eastAsia="Times New Roman" w:hAnsi="Arial" w:cs="Arial"/>
          <w:color w:val="000000"/>
        </w:rPr>
        <w:t xml:space="preserve">in </w:t>
      </w:r>
      <w:r w:rsidRPr="003A08F9">
        <w:rPr>
          <w:rFonts w:ascii="Arial" w:eastAsia="Times New Roman" w:hAnsi="Arial" w:cs="Arial"/>
          <w:color w:val="000000"/>
        </w:rPr>
        <w:t xml:space="preserve">healthcare, </w:t>
      </w:r>
      <w:r w:rsidR="00913B8D">
        <w:rPr>
          <w:rFonts w:ascii="Arial" w:eastAsia="Times New Roman" w:hAnsi="Arial" w:cs="Arial"/>
          <w:color w:val="000000"/>
        </w:rPr>
        <w:t>advanced manufacturing</w:t>
      </w:r>
      <w:r w:rsidR="007C6702">
        <w:rPr>
          <w:rFonts w:ascii="Arial" w:eastAsia="Times New Roman" w:hAnsi="Arial" w:cs="Arial"/>
          <w:color w:val="000000"/>
        </w:rPr>
        <w:t xml:space="preserve"> and skilled trades, </w:t>
      </w:r>
      <w:r w:rsidR="00F16826">
        <w:rPr>
          <w:rFonts w:ascii="Arial" w:eastAsia="Times New Roman" w:hAnsi="Arial" w:cs="Arial"/>
          <w:color w:val="000000"/>
        </w:rPr>
        <w:t>culinary arts, transportation, engineering, public safety</w:t>
      </w:r>
      <w:r w:rsidR="00A06271">
        <w:rPr>
          <w:rFonts w:ascii="Arial" w:eastAsia="Times New Roman" w:hAnsi="Arial" w:cs="Arial"/>
          <w:color w:val="000000"/>
        </w:rPr>
        <w:t>, business and more.</w:t>
      </w:r>
      <w:r w:rsidR="003F7AF1">
        <w:rPr>
          <w:rFonts w:ascii="Arial" w:eastAsia="Times New Roman" w:hAnsi="Arial" w:cs="Arial"/>
          <w:color w:val="000000"/>
        </w:rPr>
        <w:t xml:space="preserve"> </w:t>
      </w:r>
      <w:r w:rsidR="00F171AD">
        <w:rPr>
          <w:rFonts w:ascii="Arial" w:eastAsia="Times New Roman" w:hAnsi="Arial" w:cs="Arial"/>
          <w:color w:val="000000"/>
        </w:rPr>
        <w:t xml:space="preserve">In-person and online class options </w:t>
      </w:r>
      <w:r w:rsidRPr="003A08F9">
        <w:rPr>
          <w:rFonts w:ascii="Arial" w:eastAsia="Times New Roman" w:hAnsi="Arial" w:cs="Arial"/>
          <w:color w:val="000000"/>
        </w:rPr>
        <w:t xml:space="preserve">offer </w:t>
      </w:r>
      <w:r w:rsidR="00F171AD">
        <w:rPr>
          <w:rFonts w:ascii="Arial" w:eastAsia="Times New Roman" w:hAnsi="Arial" w:cs="Arial"/>
          <w:color w:val="000000"/>
        </w:rPr>
        <w:t xml:space="preserve">flexibility for </w:t>
      </w:r>
      <w:r w:rsidRPr="003A08F9">
        <w:rPr>
          <w:rFonts w:ascii="Arial" w:eastAsia="Times New Roman" w:hAnsi="Arial" w:cs="Arial"/>
          <w:color w:val="000000"/>
        </w:rPr>
        <w:t>adult learners juggling famil</w:t>
      </w:r>
      <w:r w:rsidR="004B0365">
        <w:rPr>
          <w:rFonts w:ascii="Arial" w:eastAsia="Times New Roman" w:hAnsi="Arial" w:cs="Arial"/>
          <w:color w:val="000000"/>
        </w:rPr>
        <w:t>y</w:t>
      </w:r>
      <w:r w:rsidRPr="003A08F9">
        <w:rPr>
          <w:rFonts w:ascii="Arial" w:eastAsia="Times New Roman" w:hAnsi="Arial" w:cs="Arial"/>
          <w:color w:val="000000"/>
        </w:rPr>
        <w:t xml:space="preserve"> and work responsibilities</w:t>
      </w:r>
      <w:r w:rsidR="00F171AD">
        <w:rPr>
          <w:rFonts w:ascii="Arial" w:eastAsia="Times New Roman" w:hAnsi="Arial" w:cs="Arial"/>
          <w:color w:val="000000"/>
        </w:rPr>
        <w:t>.</w:t>
      </w:r>
    </w:p>
    <w:p w14:paraId="6323BA0E" w14:textId="24086E53" w:rsidR="003A08F9" w:rsidRPr="003A08F9" w:rsidRDefault="003A08F9" w:rsidP="003A08F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Arial" w:eastAsia="Times New Roman" w:hAnsi="Arial" w:cs="Arial"/>
          <w:color w:val="000000"/>
        </w:rPr>
      </w:pPr>
      <w:r w:rsidRPr="003A08F9">
        <w:rPr>
          <w:rFonts w:ascii="Arial" w:eastAsia="Times New Roman" w:hAnsi="Arial" w:cs="Arial"/>
          <w:color w:val="000000"/>
        </w:rPr>
        <w:t>RCC's commitment to excellence is evident in the outstanding achievements of its students. The Practical Nursing program boasts a 100% pass rate on the NCLEX-PN exam, propelling graduates into fulfilling careers as Licensed Practical Nurses. Similarly, the fall 2023 cohort of Associate of Applied Science in Nursing achieved a perfect pass rate on the NCLEX-RN, affirming their readiness for the field.</w:t>
      </w:r>
    </w:p>
    <w:p w14:paraId="6CA5946F" w14:textId="65A2D45D" w:rsidR="003A08F9" w:rsidRPr="003A08F9" w:rsidRDefault="00AE3CC5" w:rsidP="003A08F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</w:t>
      </w:r>
      <w:r w:rsidR="003A08F9" w:rsidRPr="003A08F9">
        <w:rPr>
          <w:rFonts w:ascii="Arial" w:eastAsia="Times New Roman" w:hAnsi="Arial" w:cs="Arial"/>
          <w:color w:val="000000"/>
        </w:rPr>
        <w:t xml:space="preserve"> inaugural class in the Associate of Applied Science in Diagnostic Medical Sonography, Specialization in Echocardiography, achieved a 100% pass rate on the Sonography Principles and Instrumentation exam, demonstrating their preparedness to meet critical workforce demands.</w:t>
      </w:r>
    </w:p>
    <w:p w14:paraId="4842EA94" w14:textId="6A095C59" w:rsidR="00056CF9" w:rsidRPr="003A08F9" w:rsidRDefault="00056CF9" w:rsidP="00056CF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Arial" w:eastAsia="Times New Roman" w:hAnsi="Arial" w:cs="Arial"/>
          <w:color w:val="000000"/>
        </w:rPr>
      </w:pPr>
      <w:r w:rsidRPr="003A08F9">
        <w:rPr>
          <w:rFonts w:ascii="Arial" w:eastAsia="Times New Roman" w:hAnsi="Arial" w:cs="Arial"/>
          <w:color w:val="000000"/>
        </w:rPr>
        <w:t>Community College Month, spearheaded by the Association of Community College Trustees (ACCT), serves as a platform to promote awareness of the man</w:t>
      </w:r>
      <w:r>
        <w:rPr>
          <w:rFonts w:ascii="Arial" w:eastAsia="Times New Roman" w:hAnsi="Arial" w:cs="Arial"/>
          <w:color w:val="000000"/>
        </w:rPr>
        <w:t xml:space="preserve">y </w:t>
      </w:r>
      <w:r w:rsidRPr="003A08F9">
        <w:rPr>
          <w:rFonts w:ascii="Arial" w:eastAsia="Times New Roman" w:hAnsi="Arial" w:cs="Arial"/>
          <w:color w:val="000000"/>
        </w:rPr>
        <w:t>benefits of attending public two-year colleges. By dispelling misconceptions and championing the economic, academic, and equity advantages they offer, the initiative seeks to empower individuals and communities alike.</w:t>
      </w:r>
    </w:p>
    <w:p w14:paraId="7CEF0ACF" w14:textId="40E8B6E0" w:rsidR="007E37EF" w:rsidRPr="007E37EF" w:rsidRDefault="007E37EF" w:rsidP="007E37EF">
      <w:pPr>
        <w:autoSpaceDE w:val="0"/>
        <w:autoSpaceDN w:val="0"/>
        <w:adjustRightInd w:val="0"/>
        <w:rPr>
          <w:rFonts w:ascii="Arial" w:hAnsi="Arial" w:cs="Arial"/>
        </w:rPr>
      </w:pPr>
      <w:r w:rsidRPr="007E37EF">
        <w:rPr>
          <w:rFonts w:ascii="Arial" w:hAnsi="Arial" w:cs="Arial"/>
        </w:rPr>
        <w:t>“The nation’s</w:t>
      </w:r>
      <w:r>
        <w:rPr>
          <w:rFonts w:ascii="Arial" w:hAnsi="Arial" w:cs="Arial"/>
        </w:rPr>
        <w:t xml:space="preserve"> </w:t>
      </w:r>
      <w:r w:rsidRPr="007E37EF">
        <w:rPr>
          <w:rFonts w:ascii="Arial" w:hAnsi="Arial" w:cs="Arial"/>
        </w:rPr>
        <w:t>community colleges always have specialized in providing practical education and skills that students can use to advance</w:t>
      </w:r>
      <w:r>
        <w:rPr>
          <w:rFonts w:ascii="Arial" w:hAnsi="Arial" w:cs="Arial"/>
        </w:rPr>
        <w:t xml:space="preserve"> </w:t>
      </w:r>
      <w:r w:rsidRPr="007E37EF">
        <w:rPr>
          <w:rFonts w:ascii="Arial" w:hAnsi="Arial" w:cs="Arial"/>
        </w:rPr>
        <w:t>themselves in a competitive economy. They give opportunities to all students, and they support all students throughout their</w:t>
      </w:r>
      <w:r>
        <w:rPr>
          <w:rFonts w:ascii="Arial" w:hAnsi="Arial" w:cs="Arial"/>
        </w:rPr>
        <w:t xml:space="preserve"> </w:t>
      </w:r>
      <w:r w:rsidRPr="007E37EF">
        <w:rPr>
          <w:rFonts w:ascii="Arial" w:hAnsi="Arial" w:cs="Arial"/>
        </w:rPr>
        <w:t xml:space="preserve">educations, whether they attend to attain an associate degree or certificate, intend to transfer on for a bachelor’s or </w:t>
      </w:r>
      <w:r w:rsidRPr="007E37EF">
        <w:rPr>
          <w:rFonts w:ascii="Arial" w:hAnsi="Arial" w:cs="Arial"/>
        </w:rPr>
        <w:lastRenderedPageBreak/>
        <w:t>higher degree,</w:t>
      </w:r>
      <w:r>
        <w:rPr>
          <w:rFonts w:ascii="Arial" w:hAnsi="Arial" w:cs="Arial"/>
        </w:rPr>
        <w:t xml:space="preserve"> </w:t>
      </w:r>
      <w:r w:rsidRPr="007E37EF">
        <w:rPr>
          <w:rFonts w:ascii="Arial" w:hAnsi="Arial" w:cs="Arial"/>
        </w:rPr>
        <w:t>or they take one or a few courses to learn a new skill or expand their horizons</w:t>
      </w:r>
      <w:r w:rsidR="001C0D42">
        <w:rPr>
          <w:rFonts w:ascii="Arial" w:hAnsi="Arial" w:cs="Arial"/>
        </w:rPr>
        <w:t>,</w:t>
      </w:r>
      <w:r w:rsidR="00B25E9E">
        <w:rPr>
          <w:rFonts w:ascii="Arial" w:hAnsi="Arial" w:cs="Arial"/>
        </w:rPr>
        <w:t xml:space="preserve">” </w:t>
      </w:r>
      <w:r w:rsidR="001C0D42">
        <w:rPr>
          <w:rFonts w:ascii="Arial" w:hAnsi="Arial" w:cs="Arial"/>
        </w:rPr>
        <w:t xml:space="preserve">said ACCT </w:t>
      </w:r>
      <w:r w:rsidR="00C674B4">
        <w:rPr>
          <w:rFonts w:ascii="Arial" w:hAnsi="Arial" w:cs="Arial"/>
        </w:rPr>
        <w:t xml:space="preserve">President and </w:t>
      </w:r>
      <w:r w:rsidR="001C0D42">
        <w:rPr>
          <w:rFonts w:ascii="Arial" w:hAnsi="Arial" w:cs="Arial"/>
        </w:rPr>
        <w:t xml:space="preserve">CEO </w:t>
      </w:r>
      <w:r w:rsidR="00C674B4">
        <w:rPr>
          <w:rFonts w:ascii="Arial" w:hAnsi="Arial" w:cs="Arial"/>
        </w:rPr>
        <w:t>Jee Hang Lee.</w:t>
      </w:r>
      <w:r w:rsidRPr="007E37EF">
        <w:rPr>
          <w:rFonts w:ascii="Arial" w:hAnsi="Arial" w:cs="Arial"/>
        </w:rPr>
        <w:t xml:space="preserve"> </w:t>
      </w:r>
    </w:p>
    <w:p w14:paraId="1B50B613" w14:textId="1A8A6546" w:rsidR="003A08F9" w:rsidRPr="003A08F9" w:rsidRDefault="008227B3" w:rsidP="007E37E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For over 50 years RCC</w:t>
      </w:r>
      <w:r w:rsidR="003A08F9" w:rsidRPr="003A08F9">
        <w:rPr>
          <w:rFonts w:ascii="Arial" w:eastAsia="Times New Roman" w:hAnsi="Arial" w:cs="Arial"/>
          <w:color w:val="000000"/>
        </w:rPr>
        <w:t xml:space="preserve"> has been a beacon of opportunity in the Middle Peninsula and Northern Neck regions, offering an array of programs and partnerships to foster educational </w:t>
      </w:r>
      <w:r w:rsidR="009D390D">
        <w:rPr>
          <w:rFonts w:ascii="Arial" w:eastAsia="Times New Roman" w:hAnsi="Arial" w:cs="Arial"/>
          <w:color w:val="000000"/>
        </w:rPr>
        <w:t xml:space="preserve">and workforce </w:t>
      </w:r>
      <w:r w:rsidR="003A08F9" w:rsidRPr="003A08F9">
        <w:rPr>
          <w:rFonts w:ascii="Arial" w:eastAsia="Times New Roman" w:hAnsi="Arial" w:cs="Arial"/>
          <w:color w:val="000000"/>
        </w:rPr>
        <w:t xml:space="preserve">advancement. With </w:t>
      </w:r>
      <w:r w:rsidR="00306DE4">
        <w:rPr>
          <w:rFonts w:ascii="Arial" w:eastAsia="Times New Roman" w:hAnsi="Arial" w:cs="Arial"/>
          <w:color w:val="000000"/>
        </w:rPr>
        <w:t>12</w:t>
      </w:r>
      <w:r w:rsidR="003A08F9" w:rsidRPr="003A08F9">
        <w:rPr>
          <w:rFonts w:ascii="Arial" w:eastAsia="Times New Roman" w:hAnsi="Arial" w:cs="Arial"/>
          <w:color w:val="000000"/>
        </w:rPr>
        <w:t xml:space="preserve"> degrees, six certificates, and 2</w:t>
      </w:r>
      <w:r w:rsidR="00B063B1">
        <w:rPr>
          <w:rFonts w:ascii="Arial" w:eastAsia="Times New Roman" w:hAnsi="Arial" w:cs="Arial"/>
          <w:color w:val="000000"/>
        </w:rPr>
        <w:t>4</w:t>
      </w:r>
      <w:r w:rsidR="003A08F9" w:rsidRPr="003A08F9">
        <w:rPr>
          <w:rFonts w:ascii="Arial" w:eastAsia="Times New Roman" w:hAnsi="Arial" w:cs="Arial"/>
          <w:color w:val="000000"/>
        </w:rPr>
        <w:t xml:space="preserve"> career and workforce studies programs, RCC continues to break down barriers to education and pave the way for a brighter future. For more information about RCC and its offerings, please visit rappahannock.edu.</w:t>
      </w:r>
    </w:p>
    <w:p w14:paraId="0265BE77" w14:textId="77777777" w:rsidR="003A08F9" w:rsidRPr="003A08F9" w:rsidRDefault="003A08F9" w:rsidP="003A08F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A08F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182B05E5" w14:textId="77777777" w:rsidR="001124AD" w:rsidRPr="009D3F12" w:rsidRDefault="001124AD" w:rsidP="003A08F9">
      <w:pPr>
        <w:shd w:val="clear" w:color="auto" w:fill="FFFFFF"/>
        <w:spacing w:after="100" w:afterAutospacing="1"/>
        <w:rPr>
          <w:rFonts w:ascii="Arial" w:hAnsi="Arial" w:cs="Arial"/>
        </w:rPr>
      </w:pPr>
    </w:p>
    <w:sectPr w:rsidR="001124AD" w:rsidRPr="009D3F12" w:rsidSect="00E6659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12"/>
    <w:rsid w:val="000515FF"/>
    <w:rsid w:val="00056CF9"/>
    <w:rsid w:val="00106E42"/>
    <w:rsid w:val="001124AD"/>
    <w:rsid w:val="00134174"/>
    <w:rsid w:val="001957C6"/>
    <w:rsid w:val="001C0D42"/>
    <w:rsid w:val="001E48C5"/>
    <w:rsid w:val="0025630F"/>
    <w:rsid w:val="0029749B"/>
    <w:rsid w:val="00306DE4"/>
    <w:rsid w:val="0039642B"/>
    <w:rsid w:val="003A08F9"/>
    <w:rsid w:val="003C4FB0"/>
    <w:rsid w:val="003C6EB9"/>
    <w:rsid w:val="003F5626"/>
    <w:rsid w:val="003F7AF1"/>
    <w:rsid w:val="0042631B"/>
    <w:rsid w:val="004329B5"/>
    <w:rsid w:val="004530D1"/>
    <w:rsid w:val="00490813"/>
    <w:rsid w:val="00495958"/>
    <w:rsid w:val="004B0365"/>
    <w:rsid w:val="00585341"/>
    <w:rsid w:val="005A46BF"/>
    <w:rsid w:val="005E23C9"/>
    <w:rsid w:val="005F28B2"/>
    <w:rsid w:val="005F3375"/>
    <w:rsid w:val="00601DD3"/>
    <w:rsid w:val="00611A9D"/>
    <w:rsid w:val="00611CF1"/>
    <w:rsid w:val="00626D0A"/>
    <w:rsid w:val="006D0FD2"/>
    <w:rsid w:val="006D7DE0"/>
    <w:rsid w:val="006E2666"/>
    <w:rsid w:val="006F5784"/>
    <w:rsid w:val="00722CBE"/>
    <w:rsid w:val="00740D9D"/>
    <w:rsid w:val="007B657B"/>
    <w:rsid w:val="007C6702"/>
    <w:rsid w:val="007E37EF"/>
    <w:rsid w:val="00811E33"/>
    <w:rsid w:val="008227B3"/>
    <w:rsid w:val="00891DB8"/>
    <w:rsid w:val="008D37CE"/>
    <w:rsid w:val="008D55B4"/>
    <w:rsid w:val="00913B8D"/>
    <w:rsid w:val="00942BE2"/>
    <w:rsid w:val="009441C6"/>
    <w:rsid w:val="009D390D"/>
    <w:rsid w:val="009D3F12"/>
    <w:rsid w:val="009E3A4E"/>
    <w:rsid w:val="009F40C5"/>
    <w:rsid w:val="00A06271"/>
    <w:rsid w:val="00A06CB3"/>
    <w:rsid w:val="00A26662"/>
    <w:rsid w:val="00A33C7C"/>
    <w:rsid w:val="00A9349B"/>
    <w:rsid w:val="00AB07A6"/>
    <w:rsid w:val="00AE383A"/>
    <w:rsid w:val="00AE3CC5"/>
    <w:rsid w:val="00B063B1"/>
    <w:rsid w:val="00B07717"/>
    <w:rsid w:val="00B208BD"/>
    <w:rsid w:val="00B25E9E"/>
    <w:rsid w:val="00B37D1E"/>
    <w:rsid w:val="00C104AA"/>
    <w:rsid w:val="00C674B4"/>
    <w:rsid w:val="00C7003A"/>
    <w:rsid w:val="00D749A0"/>
    <w:rsid w:val="00E26D02"/>
    <w:rsid w:val="00E46424"/>
    <w:rsid w:val="00E66597"/>
    <w:rsid w:val="00EC0282"/>
    <w:rsid w:val="00EC1303"/>
    <w:rsid w:val="00EE1CAB"/>
    <w:rsid w:val="00F16826"/>
    <w:rsid w:val="00F171AD"/>
    <w:rsid w:val="00F269CF"/>
    <w:rsid w:val="00F3314C"/>
    <w:rsid w:val="00F45AED"/>
    <w:rsid w:val="00F90677"/>
    <w:rsid w:val="00FA3972"/>
    <w:rsid w:val="00FE3B56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9A46"/>
  <w15:chartTrackingRefBased/>
  <w15:docId w15:val="{745CC5CB-0C72-43DF-8FE6-A9465FD7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F1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9D3F12"/>
    <w:pPr>
      <w:widowControl w:val="0"/>
      <w:autoSpaceDE w:val="0"/>
      <w:autoSpaceDN w:val="0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D3F12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D3F1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D3F12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134174"/>
    <w:rPr>
      <w:color w:val="0563C1" w:themeColor="hyperlink"/>
      <w:u w:val="single"/>
    </w:rPr>
  </w:style>
  <w:style w:type="paragraph" w:customStyle="1" w:styleId="text-align-center">
    <w:name w:val="text-align-center"/>
    <w:basedOn w:val="Normal"/>
    <w:rsid w:val="009441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1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41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A08F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A08F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039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823086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5384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54632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0541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31" w:color="E3E3E3"/>
                            <w:right w:val="single" w:sz="2" w:space="0" w:color="E3E3E3"/>
                          </w:divBdr>
                          <w:divsChild>
                            <w:div w:id="195062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92246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744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8633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3209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6333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7298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08202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4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inderrieden@rappahannoc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e965b-eb0a-4c33-b518-b8eeff34c3de">
      <Terms xmlns="http://schemas.microsoft.com/office/infopath/2007/PartnerControls"/>
    </lcf76f155ced4ddcb4097134ff3c332f>
    <TaxCatchAll xmlns="df3aaf30-bfa1-4284-a5db-4fe3047522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706C3B9AAEC42AB959A09E189E0FD" ma:contentTypeVersion="17" ma:contentTypeDescription="Create a new document." ma:contentTypeScope="" ma:versionID="76a8fd71995cf60d8c29f62e29f5ac15">
  <xsd:schema xmlns:xsd="http://www.w3.org/2001/XMLSchema" xmlns:xs="http://www.w3.org/2001/XMLSchema" xmlns:p="http://schemas.microsoft.com/office/2006/metadata/properties" xmlns:ns2="351e965b-eb0a-4c33-b518-b8eeff34c3de" xmlns:ns3="df3aaf30-bfa1-4284-a5db-4fe304752264" targetNamespace="http://schemas.microsoft.com/office/2006/metadata/properties" ma:root="true" ma:fieldsID="d0d35d099584ea317010937ff18c2f38" ns2:_="" ns3:_="">
    <xsd:import namespace="351e965b-eb0a-4c33-b518-b8eeff34c3de"/>
    <xsd:import namespace="df3aaf30-bfa1-4284-a5db-4fe304752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e965b-eb0a-4c33-b518-b8eeff34c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e1c3a4-3653-4425-870d-a534ce4917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aaf30-bfa1-4284-a5db-4fe30475226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2518bee-24e1-4a17-ab03-ec1e6a0b0578}" ma:internalName="TaxCatchAll" ma:showField="CatchAllData" ma:web="df3aaf30-bfa1-4284-a5db-4fe304752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24E71-1956-4C0F-AD18-5802CCC9C658}">
  <ds:schemaRefs>
    <ds:schemaRef ds:uri="http://schemas.microsoft.com/office/2006/metadata/properties"/>
    <ds:schemaRef ds:uri="http://schemas.microsoft.com/office/infopath/2007/PartnerControls"/>
    <ds:schemaRef ds:uri="351e965b-eb0a-4c33-b518-b8eeff34c3de"/>
    <ds:schemaRef ds:uri="df3aaf30-bfa1-4284-a5db-4fe304752264"/>
  </ds:schemaRefs>
</ds:datastoreItem>
</file>

<file path=customXml/itemProps2.xml><?xml version="1.0" encoding="utf-8"?>
<ds:datastoreItem xmlns:ds="http://schemas.openxmlformats.org/officeDocument/2006/customXml" ds:itemID="{AF076BF1-E07E-44BD-967C-BAB66F213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643A4-2A08-4B71-A7BF-C9E856C91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e965b-eb0a-4c33-b518-b8eeff34c3de"/>
    <ds:schemaRef ds:uri="df3aaf30-bfa1-4284-a5db-4fe304752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6EBCA4-78C8-4BF6-B4E3-C3C3C25F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Rappahannock Community College-The Best!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Inderrieden Michele</dc:creator>
  <cp:keywords/>
  <dc:description/>
  <cp:lastModifiedBy>Inderrieden Michele</cp:lastModifiedBy>
  <cp:revision>56</cp:revision>
  <dcterms:created xsi:type="dcterms:W3CDTF">2024-04-08T16:37:00Z</dcterms:created>
  <dcterms:modified xsi:type="dcterms:W3CDTF">2024-04-15T12:59:00Z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0x0101007E7706C3B9AAEC42AB959A09E189E0FD</vt:lpwstr>
  </property>
  <property fmtid="{D5CDD505-2E9C-101B-9397-08002B2CF9AE}" pid="3" name="MediaServiceImageTags">
    <vt:lpwstr/>
  </property>
</Properties>
</file>